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D3" w:rsidRPr="00F754EA" w:rsidRDefault="00C641D3" w:rsidP="00C641D3">
      <w:pPr>
        <w:spacing w:line="360" w:lineRule="auto"/>
        <w:jc w:val="lowKashida"/>
        <w:rPr>
          <w:rFonts w:cs="B Lotus"/>
          <w:b/>
          <w:sz w:val="32"/>
          <w:szCs w:val="32"/>
          <w:rtl/>
        </w:rPr>
      </w:pPr>
      <w:r w:rsidRPr="00F754EA">
        <w:rPr>
          <w:rFonts w:cs="B Lotus" w:hint="cs"/>
          <w:b/>
          <w:sz w:val="32"/>
          <w:szCs w:val="32"/>
          <w:rtl/>
        </w:rPr>
        <w:t>جبرانساز استاتيک(</w:t>
      </w:r>
      <w:r w:rsidRPr="00F754EA">
        <w:rPr>
          <w:rFonts w:cs="B Lotus"/>
          <w:b/>
          <w:sz w:val="32"/>
          <w:szCs w:val="32"/>
        </w:rPr>
        <w:t>STATCOM</w:t>
      </w:r>
      <w:r w:rsidRPr="00F754EA">
        <w:rPr>
          <w:rFonts w:cs="B Lotus" w:hint="cs"/>
          <w:b/>
          <w:sz w:val="32"/>
          <w:szCs w:val="32"/>
          <w:rtl/>
        </w:rPr>
        <w:t>)</w:t>
      </w:r>
    </w:p>
    <w:p w:rsidR="00C641D3" w:rsidRPr="00F754EA" w:rsidRDefault="00C641D3" w:rsidP="00C641D3">
      <w:pPr>
        <w:spacing w:line="360" w:lineRule="auto"/>
        <w:jc w:val="lowKashida"/>
        <w:rPr>
          <w:rFonts w:cs="B Lotus"/>
          <w:sz w:val="32"/>
          <w:szCs w:val="32"/>
          <w:rtl/>
        </w:rPr>
      </w:pPr>
      <w:r w:rsidRPr="00F754EA">
        <w:rPr>
          <w:rFonts w:cs="B Lotus" w:hint="cs"/>
          <w:sz w:val="32"/>
          <w:szCs w:val="32"/>
          <w:rtl/>
        </w:rPr>
        <w:t xml:space="preserve">اساس عملكرد </w:t>
      </w:r>
      <w:r w:rsidRPr="00F754EA">
        <w:rPr>
          <w:rFonts w:cs="B Lotus"/>
          <w:sz w:val="32"/>
          <w:szCs w:val="32"/>
        </w:rPr>
        <w:t>STATCOM</w:t>
      </w:r>
      <w:r w:rsidRPr="00F754EA">
        <w:rPr>
          <w:rFonts w:cs="B Lotus" w:hint="cs"/>
          <w:sz w:val="32"/>
          <w:szCs w:val="32"/>
          <w:rtl/>
        </w:rPr>
        <w:t xml:space="preserve"> مشابه كندانسور سنكرون است. از آنجا كه در ساخت اين وسيله از ادوات الكترونيك قدرت استفاده مي‌شود به آن جبرانساز استاتيك مي‌گويند. مبدل</w:t>
      </w:r>
      <w:r w:rsidRPr="00F754EA">
        <w:rPr>
          <w:rFonts w:cs="B Lotus"/>
          <w:sz w:val="32"/>
          <w:szCs w:val="32"/>
          <w:rtl/>
        </w:rPr>
        <w:softHyphen/>
      </w:r>
      <w:r w:rsidRPr="00F754EA">
        <w:rPr>
          <w:rFonts w:cs="B Lotus" w:hint="cs"/>
          <w:sz w:val="32"/>
          <w:szCs w:val="32"/>
          <w:rtl/>
        </w:rPr>
        <w:t xml:space="preserve">هاي به كاررفته در اين جبرانساز توان راكتيو موردنياز را بطور محلي (در محل اتصال </w:t>
      </w:r>
      <w:r w:rsidRPr="00F754EA">
        <w:rPr>
          <w:rFonts w:cs="B Lotus"/>
          <w:sz w:val="32"/>
          <w:szCs w:val="32"/>
        </w:rPr>
        <w:t>STATCOM</w:t>
      </w:r>
      <w:r w:rsidRPr="00F754EA">
        <w:rPr>
          <w:rFonts w:cs="B Lotus" w:hint="cs"/>
          <w:sz w:val="32"/>
          <w:szCs w:val="32"/>
          <w:rtl/>
        </w:rPr>
        <w:t xml:space="preserve"> به شبكه) تأمين کرده و خروجي آن بطور پيوسته قابل تنظيم مي‌باشد، به همين دليل در مواردي كه ولتاژ شبكه قدرت تغييرات وسيعي داشته باشد (در حالت بروز اغتشاش يا پس از رفع خطا) از اين جبرانساز استفاده مي‌شود.</w:t>
      </w:r>
    </w:p>
    <w:p w:rsidR="00C641D3" w:rsidRPr="00F754EA" w:rsidRDefault="00C641D3" w:rsidP="00C641D3">
      <w:pPr>
        <w:spacing w:line="360" w:lineRule="auto"/>
        <w:jc w:val="lowKashida"/>
        <w:rPr>
          <w:rFonts w:cs="B Lotus"/>
          <w:sz w:val="32"/>
          <w:szCs w:val="32"/>
          <w:rtl/>
        </w:rPr>
      </w:pPr>
      <w:r w:rsidRPr="00F754EA">
        <w:rPr>
          <w:rFonts w:cs="B Lotus" w:hint="cs"/>
          <w:sz w:val="32"/>
          <w:szCs w:val="32"/>
          <w:rtl/>
        </w:rPr>
        <w:t>شکل (4-4</w:t>
      </w:r>
      <w:r w:rsidRPr="00F754EA">
        <w:rPr>
          <w:rFonts w:cs="B Lotus" w:hint="cs"/>
          <w:sz w:val="32"/>
          <w:szCs w:val="32"/>
          <w:rtl/>
          <w:lang w:bidi="fa-IR"/>
        </w:rPr>
        <w:t>)</w:t>
      </w:r>
      <w:r w:rsidRPr="00F754EA">
        <w:rPr>
          <w:rFonts w:cs="B Lotus" w:hint="cs"/>
          <w:sz w:val="32"/>
          <w:szCs w:val="32"/>
          <w:rtl/>
        </w:rPr>
        <w:t xml:space="preserve"> طرحي از </w:t>
      </w:r>
      <w:r w:rsidRPr="00F754EA">
        <w:rPr>
          <w:rFonts w:cs="B Lotus"/>
          <w:sz w:val="32"/>
          <w:szCs w:val="32"/>
        </w:rPr>
        <w:t>STATCOM</w:t>
      </w:r>
      <w:r w:rsidRPr="00F754EA">
        <w:rPr>
          <w:rFonts w:cs="B Lotus" w:hint="cs"/>
          <w:sz w:val="32"/>
          <w:szCs w:val="32"/>
          <w:rtl/>
        </w:rPr>
        <w:t xml:space="preserve"> و مشخصه </w:t>
      </w:r>
      <w:r w:rsidRPr="00F754EA">
        <w:rPr>
          <w:rFonts w:cs="B Lotus"/>
          <w:sz w:val="32"/>
          <w:szCs w:val="32"/>
        </w:rPr>
        <w:t>V-I</w:t>
      </w:r>
      <w:r w:rsidRPr="00F754EA">
        <w:rPr>
          <w:rFonts w:cs="B Lotus" w:hint="cs"/>
          <w:sz w:val="32"/>
          <w:szCs w:val="32"/>
          <w:rtl/>
        </w:rPr>
        <w:t xml:space="preserve"> آن</w:t>
      </w:r>
      <w:r w:rsidRPr="00F754EA">
        <w:rPr>
          <w:rFonts w:cs="B Lotus"/>
          <w:sz w:val="32"/>
          <w:szCs w:val="32"/>
          <w:rtl/>
        </w:rPr>
        <w:softHyphen/>
      </w:r>
      <w:r w:rsidRPr="00F754EA">
        <w:rPr>
          <w:rFonts w:cs="B Lotus" w:hint="cs"/>
          <w:sz w:val="32"/>
          <w:szCs w:val="32"/>
          <w:rtl/>
        </w:rPr>
        <w:t xml:space="preserve">را نشان مي‌دهد. توليد يا جذب توان راكتيو توسط مبدل منبع ولتاژ </w:t>
      </w:r>
      <w:r w:rsidRPr="00F754EA">
        <w:rPr>
          <w:rFonts w:cs="B Lotus"/>
          <w:sz w:val="32"/>
          <w:szCs w:val="32"/>
        </w:rPr>
        <w:t>(VSC)</w:t>
      </w:r>
      <w:r w:rsidRPr="00F754EA">
        <w:rPr>
          <w:rFonts w:cs="B Lotus" w:hint="cs"/>
          <w:sz w:val="32"/>
          <w:szCs w:val="32"/>
          <w:rtl/>
        </w:rPr>
        <w:t xml:space="preserve"> با تنظيم ولتاژ </w:t>
      </w:r>
      <w:r w:rsidRPr="00F754EA">
        <w:rPr>
          <w:rFonts w:cs="B Lotus"/>
          <w:sz w:val="32"/>
          <w:szCs w:val="32"/>
        </w:rPr>
        <w:t>V</w:t>
      </w:r>
      <w:r w:rsidRPr="00F754EA">
        <w:rPr>
          <w:rFonts w:cs="B Lotus"/>
          <w:sz w:val="32"/>
          <w:szCs w:val="32"/>
          <w:vertAlign w:val="subscript"/>
        </w:rPr>
        <w:t>ref</w:t>
      </w:r>
      <w:r w:rsidRPr="00F754EA">
        <w:rPr>
          <w:rFonts w:cs="B Lotus" w:hint="cs"/>
          <w:sz w:val="32"/>
          <w:szCs w:val="32"/>
          <w:rtl/>
        </w:rPr>
        <w:t xml:space="preserve"> صورت مي‌گيرد.</w:t>
      </w:r>
    </w:p>
    <w:p w:rsidR="00C641D3" w:rsidRPr="00F754EA" w:rsidRDefault="00C641D3" w:rsidP="00C641D3">
      <w:pPr>
        <w:spacing w:line="360" w:lineRule="auto"/>
        <w:jc w:val="lowKashida"/>
        <w:rPr>
          <w:rFonts w:cs="B Lotus"/>
          <w:sz w:val="32"/>
          <w:szCs w:val="32"/>
          <w:rtl/>
        </w:rPr>
      </w:pPr>
    </w:p>
    <w:p w:rsidR="00C641D3" w:rsidRPr="00F754EA" w:rsidRDefault="00C641D3" w:rsidP="00C641D3">
      <w:pPr>
        <w:spacing w:line="360" w:lineRule="auto"/>
        <w:jc w:val="center"/>
        <w:rPr>
          <w:rFonts w:cs="B Lotus"/>
          <w:sz w:val="32"/>
          <w:szCs w:val="32"/>
          <w:rtl/>
        </w:rPr>
      </w:pPr>
      <w:r w:rsidRPr="00F754EA">
        <w:rPr>
          <w:rFonts w:cs="B Lotus"/>
          <w:noProof/>
          <w:sz w:val="32"/>
          <w:szCs w:val="32"/>
          <w:lang w:bidi="fa-IR"/>
        </w:rPr>
        <w:drawing>
          <wp:inline distT="0" distB="0" distL="0" distR="0">
            <wp:extent cx="3409950" cy="260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600325"/>
                    </a:xfrm>
                    <a:prstGeom prst="rect">
                      <a:avLst/>
                    </a:prstGeom>
                    <a:noFill/>
                    <a:ln>
                      <a:noFill/>
                    </a:ln>
                  </pic:spPr>
                </pic:pic>
              </a:graphicData>
            </a:graphic>
          </wp:inline>
        </w:drawing>
      </w:r>
    </w:p>
    <w:p w:rsidR="00C641D3" w:rsidRPr="00F754EA" w:rsidRDefault="00C641D3" w:rsidP="00C641D3">
      <w:pPr>
        <w:pStyle w:val="sajadPic"/>
        <w:spacing w:line="360" w:lineRule="auto"/>
        <w:rPr>
          <w:rFonts w:cs="B Lotus"/>
          <w:i w:val="0"/>
          <w:iCs w:val="0"/>
          <w:sz w:val="32"/>
          <w:szCs w:val="32"/>
          <w:rtl/>
        </w:rPr>
      </w:pPr>
      <w:bookmarkStart w:id="0" w:name="_Toc103353146"/>
      <w:bookmarkStart w:id="1" w:name="_Toc106511464"/>
      <w:r w:rsidRPr="00F754EA">
        <w:rPr>
          <w:rFonts w:cs="B Lotus" w:hint="cs"/>
          <w:i w:val="0"/>
          <w:iCs w:val="0"/>
          <w:sz w:val="32"/>
          <w:szCs w:val="32"/>
          <w:rtl/>
        </w:rPr>
        <w:t xml:space="preserve">شکل (4-4): </w:t>
      </w:r>
      <w:r w:rsidRPr="00F754EA">
        <w:rPr>
          <w:rFonts w:cs="B Lotus"/>
          <w:i w:val="0"/>
          <w:iCs w:val="0"/>
          <w:sz w:val="32"/>
          <w:szCs w:val="32"/>
        </w:rPr>
        <w:t>STATCOM</w:t>
      </w:r>
      <w:r w:rsidRPr="00F754EA">
        <w:rPr>
          <w:rFonts w:cs="B Lotus" w:hint="cs"/>
          <w:i w:val="0"/>
          <w:iCs w:val="0"/>
          <w:sz w:val="32"/>
          <w:szCs w:val="32"/>
          <w:rtl/>
        </w:rPr>
        <w:t xml:space="preserve"> و مشخصه </w:t>
      </w:r>
      <w:r w:rsidRPr="00F754EA">
        <w:rPr>
          <w:rFonts w:cs="B Lotus"/>
          <w:i w:val="0"/>
          <w:iCs w:val="0"/>
          <w:sz w:val="32"/>
          <w:szCs w:val="32"/>
        </w:rPr>
        <w:t>V-I</w:t>
      </w:r>
      <w:r w:rsidRPr="00F754EA">
        <w:rPr>
          <w:rFonts w:cs="B Lotus" w:hint="cs"/>
          <w:i w:val="0"/>
          <w:iCs w:val="0"/>
          <w:sz w:val="32"/>
          <w:szCs w:val="32"/>
          <w:rtl/>
        </w:rPr>
        <w:t xml:space="preserve"> آن</w:t>
      </w:r>
      <w:bookmarkEnd w:id="0"/>
      <w:bookmarkEnd w:id="1"/>
    </w:p>
    <w:p w:rsidR="00C641D3" w:rsidRPr="00F754EA" w:rsidRDefault="00C641D3" w:rsidP="00C641D3">
      <w:pPr>
        <w:pStyle w:val="sajadPic"/>
        <w:spacing w:line="360" w:lineRule="auto"/>
        <w:jc w:val="lowKashida"/>
        <w:rPr>
          <w:rFonts w:cs="B Lotus"/>
          <w:iCs w:val="0"/>
          <w:sz w:val="32"/>
          <w:szCs w:val="32"/>
          <w:rtl/>
        </w:rPr>
      </w:pPr>
    </w:p>
    <w:p w:rsidR="00C641D3" w:rsidRPr="00F754EA" w:rsidRDefault="00C641D3" w:rsidP="00C641D3">
      <w:pPr>
        <w:spacing w:line="360" w:lineRule="auto"/>
        <w:jc w:val="lowKashida"/>
        <w:rPr>
          <w:rFonts w:cs="B Lotus"/>
          <w:sz w:val="32"/>
          <w:szCs w:val="32"/>
          <w:rtl/>
        </w:rPr>
      </w:pPr>
      <w:r w:rsidRPr="00F754EA">
        <w:rPr>
          <w:rFonts w:cs="B Lotus" w:hint="cs"/>
          <w:sz w:val="32"/>
          <w:szCs w:val="32"/>
          <w:rtl/>
        </w:rPr>
        <w:lastRenderedPageBreak/>
        <w:t xml:space="preserve">مهمترين كاربردهاي </w:t>
      </w:r>
      <w:r w:rsidRPr="00F754EA">
        <w:rPr>
          <w:rFonts w:cs="B Lotus"/>
          <w:sz w:val="32"/>
          <w:szCs w:val="32"/>
        </w:rPr>
        <w:t>STATCOM</w:t>
      </w:r>
      <w:r w:rsidRPr="00F754EA">
        <w:rPr>
          <w:rFonts w:cs="B Lotus" w:hint="cs"/>
          <w:sz w:val="32"/>
          <w:szCs w:val="32"/>
          <w:rtl/>
        </w:rPr>
        <w:t xml:space="preserve"> به شرح زير است:</w:t>
      </w:r>
    </w:p>
    <w:p w:rsidR="00C641D3" w:rsidRPr="00F754EA" w:rsidRDefault="00C641D3" w:rsidP="00C641D3">
      <w:pPr>
        <w:widowControl w:val="0"/>
        <w:numPr>
          <w:ilvl w:val="0"/>
          <w:numId w:val="1"/>
        </w:numPr>
        <w:tabs>
          <w:tab w:val="left" w:pos="284"/>
        </w:tabs>
        <w:spacing w:line="360" w:lineRule="auto"/>
        <w:ind w:left="0" w:firstLine="0"/>
        <w:jc w:val="lowKashida"/>
        <w:rPr>
          <w:rFonts w:cs="B Lotus"/>
          <w:sz w:val="32"/>
          <w:szCs w:val="32"/>
          <w:rtl/>
        </w:rPr>
      </w:pPr>
      <w:r w:rsidRPr="00F754EA">
        <w:rPr>
          <w:rFonts w:cs="B Lotus" w:hint="cs"/>
          <w:sz w:val="32"/>
          <w:szCs w:val="32"/>
          <w:rtl/>
        </w:rPr>
        <w:t>كنترل ديناميكي ولتاژ،</w:t>
      </w:r>
    </w:p>
    <w:p w:rsidR="00C641D3" w:rsidRPr="00F754EA" w:rsidRDefault="00C641D3" w:rsidP="00C641D3">
      <w:pPr>
        <w:widowControl w:val="0"/>
        <w:numPr>
          <w:ilvl w:val="0"/>
          <w:numId w:val="1"/>
        </w:numPr>
        <w:tabs>
          <w:tab w:val="left" w:pos="284"/>
        </w:tabs>
        <w:spacing w:line="360" w:lineRule="auto"/>
        <w:ind w:left="0" w:firstLine="0"/>
        <w:jc w:val="lowKashida"/>
        <w:rPr>
          <w:rFonts w:cs="B Lotus"/>
          <w:sz w:val="32"/>
          <w:szCs w:val="32"/>
        </w:rPr>
      </w:pPr>
      <w:r w:rsidRPr="00F754EA">
        <w:rPr>
          <w:rFonts w:cs="B Lotus" w:hint="cs"/>
          <w:sz w:val="32"/>
          <w:szCs w:val="32"/>
          <w:rtl/>
        </w:rPr>
        <w:t>بهبود پايداري گذرا،</w:t>
      </w:r>
    </w:p>
    <w:p w:rsidR="00C641D3" w:rsidRPr="00F754EA" w:rsidRDefault="00C641D3" w:rsidP="00C641D3">
      <w:pPr>
        <w:widowControl w:val="0"/>
        <w:numPr>
          <w:ilvl w:val="0"/>
          <w:numId w:val="1"/>
        </w:numPr>
        <w:tabs>
          <w:tab w:val="left" w:pos="284"/>
        </w:tabs>
        <w:spacing w:line="360" w:lineRule="auto"/>
        <w:ind w:left="0" w:firstLine="0"/>
        <w:jc w:val="lowKashida"/>
        <w:rPr>
          <w:rFonts w:cs="B Lotus"/>
          <w:sz w:val="32"/>
          <w:szCs w:val="32"/>
        </w:rPr>
      </w:pPr>
      <w:r w:rsidRPr="00F754EA">
        <w:rPr>
          <w:rFonts w:cs="B Lotus" w:hint="cs"/>
          <w:sz w:val="32"/>
          <w:szCs w:val="32"/>
          <w:rtl/>
        </w:rPr>
        <w:t>حذف نوسانات توان در شبكه انتقال،</w:t>
      </w:r>
    </w:p>
    <w:p w:rsidR="00C641D3" w:rsidRPr="00F754EA" w:rsidRDefault="00C641D3" w:rsidP="00C641D3">
      <w:pPr>
        <w:widowControl w:val="0"/>
        <w:numPr>
          <w:ilvl w:val="0"/>
          <w:numId w:val="1"/>
        </w:numPr>
        <w:tabs>
          <w:tab w:val="left" w:pos="284"/>
        </w:tabs>
        <w:spacing w:line="360" w:lineRule="auto"/>
        <w:ind w:left="0" w:firstLine="0"/>
        <w:jc w:val="lowKashida"/>
        <w:rPr>
          <w:rFonts w:cs="B Lotus"/>
          <w:sz w:val="32"/>
          <w:szCs w:val="32"/>
        </w:rPr>
      </w:pPr>
      <w:r w:rsidRPr="00F754EA">
        <w:rPr>
          <w:rFonts w:cs="B Lotus" w:hint="cs"/>
          <w:sz w:val="32"/>
          <w:szCs w:val="32"/>
          <w:rtl/>
        </w:rPr>
        <w:t>كنترل توان حقيقي و راكتيو.</w:t>
      </w:r>
    </w:p>
    <w:p w:rsidR="00C641D3" w:rsidRPr="00F754EA" w:rsidRDefault="00C641D3" w:rsidP="00C641D3">
      <w:pPr>
        <w:tabs>
          <w:tab w:val="left" w:pos="284"/>
        </w:tabs>
        <w:spacing w:line="360" w:lineRule="auto"/>
        <w:jc w:val="lowKashida"/>
        <w:rPr>
          <w:rFonts w:cs="B Lotus"/>
          <w:sz w:val="32"/>
          <w:szCs w:val="32"/>
        </w:rPr>
      </w:pPr>
    </w:p>
    <w:p w:rsidR="00C641D3" w:rsidRPr="00F754EA" w:rsidRDefault="00C641D3" w:rsidP="00C641D3">
      <w:pPr>
        <w:spacing w:line="360" w:lineRule="auto"/>
        <w:jc w:val="lowKashida"/>
        <w:rPr>
          <w:rFonts w:cs="B Lotus"/>
          <w:b/>
          <w:sz w:val="32"/>
          <w:szCs w:val="32"/>
          <w:rtl/>
        </w:rPr>
      </w:pPr>
      <w:r w:rsidRPr="00F754EA">
        <w:rPr>
          <w:rFonts w:cs="B Lotus" w:hint="cs"/>
          <w:b/>
          <w:sz w:val="32"/>
          <w:szCs w:val="32"/>
          <w:rtl/>
        </w:rPr>
        <w:t xml:space="preserve">مقايسه </w:t>
      </w:r>
      <w:r w:rsidRPr="00F754EA">
        <w:rPr>
          <w:rFonts w:cs="B Lotus"/>
          <w:b/>
          <w:sz w:val="32"/>
          <w:szCs w:val="32"/>
        </w:rPr>
        <w:t>STATCOM</w:t>
      </w:r>
      <w:r w:rsidRPr="00F754EA">
        <w:rPr>
          <w:rFonts w:cs="B Lotus" w:hint="cs"/>
          <w:b/>
          <w:sz w:val="32"/>
          <w:szCs w:val="32"/>
          <w:rtl/>
        </w:rPr>
        <w:t xml:space="preserve"> و </w:t>
      </w:r>
      <w:r w:rsidRPr="00F754EA">
        <w:rPr>
          <w:rFonts w:cs="B Lotus"/>
          <w:b/>
          <w:sz w:val="32"/>
          <w:szCs w:val="32"/>
        </w:rPr>
        <w:t>SVC</w:t>
      </w:r>
    </w:p>
    <w:p w:rsidR="00C641D3" w:rsidRPr="00F754EA" w:rsidRDefault="00C641D3" w:rsidP="00C641D3">
      <w:pPr>
        <w:spacing w:line="360" w:lineRule="auto"/>
        <w:jc w:val="lowKashida"/>
        <w:rPr>
          <w:rFonts w:cs="B Lotus"/>
          <w:sz w:val="32"/>
          <w:szCs w:val="32"/>
          <w:rtl/>
          <w:lang w:bidi="fa-IR"/>
        </w:rPr>
      </w:pPr>
      <w:r w:rsidRPr="00F754EA">
        <w:rPr>
          <w:rFonts w:cs="B Lotus"/>
          <w:sz w:val="32"/>
          <w:szCs w:val="32"/>
        </w:rPr>
        <w:t>SVC</w:t>
      </w:r>
      <w:r w:rsidRPr="00F754EA">
        <w:rPr>
          <w:rFonts w:cs="B Lotus" w:hint="cs"/>
          <w:sz w:val="32"/>
          <w:szCs w:val="32"/>
          <w:rtl/>
          <w:lang w:bidi="fa-IR"/>
        </w:rPr>
        <w:t xml:space="preserve"> </w:t>
      </w:r>
      <w:r w:rsidRPr="00F754EA">
        <w:rPr>
          <w:rFonts w:cs="B Lotus" w:hint="cs"/>
          <w:sz w:val="32"/>
          <w:szCs w:val="32"/>
          <w:rtl/>
        </w:rPr>
        <w:t xml:space="preserve"> </w:t>
      </w:r>
      <w:r w:rsidRPr="00F754EA">
        <w:rPr>
          <w:rFonts w:cs="B Lotus" w:hint="cs"/>
          <w:sz w:val="32"/>
          <w:szCs w:val="32"/>
          <w:rtl/>
          <w:lang w:bidi="fa-IR"/>
        </w:rPr>
        <w:t xml:space="preserve">و </w:t>
      </w:r>
      <w:r w:rsidRPr="00F754EA">
        <w:rPr>
          <w:rFonts w:cs="B Lotus"/>
          <w:sz w:val="32"/>
          <w:szCs w:val="32"/>
        </w:rPr>
        <w:t>STATCOM</w:t>
      </w:r>
      <w:r w:rsidRPr="00F754EA">
        <w:rPr>
          <w:rFonts w:cs="B Lotus" w:hint="cs"/>
          <w:sz w:val="32"/>
          <w:szCs w:val="32"/>
          <w:rtl/>
        </w:rPr>
        <w:t xml:space="preserve"> از لحاظ قابليت عملکرد جبرانسازي بسيار به هم شبيه هستند، اما اصول عملکرد آنها اساسا متفاوت است. </w:t>
      </w:r>
      <w:r w:rsidRPr="00F754EA">
        <w:rPr>
          <w:rFonts w:cs="B Lotus"/>
          <w:sz w:val="32"/>
          <w:szCs w:val="32"/>
        </w:rPr>
        <w:t xml:space="preserve"> STATCOM</w:t>
      </w:r>
      <w:r w:rsidRPr="00F754EA">
        <w:rPr>
          <w:rFonts w:cs="B Lotus" w:hint="cs"/>
          <w:sz w:val="32"/>
          <w:szCs w:val="32"/>
          <w:rtl/>
          <w:lang w:bidi="fa-IR"/>
        </w:rPr>
        <w:t xml:space="preserve"> به عنوان يک منبع ولتاژ سنکرون عمل مي</w:t>
      </w:r>
      <w:r w:rsidRPr="00F754EA">
        <w:rPr>
          <w:rFonts w:cs="B Lotus" w:hint="cs"/>
          <w:sz w:val="32"/>
          <w:szCs w:val="32"/>
          <w:rtl/>
          <w:lang w:bidi="fa-IR"/>
        </w:rPr>
        <w:softHyphen/>
        <w:t xml:space="preserve">کند، در حاليکه </w:t>
      </w:r>
      <w:r w:rsidRPr="00F754EA">
        <w:rPr>
          <w:rFonts w:cs="B Lotus"/>
          <w:sz w:val="32"/>
          <w:szCs w:val="32"/>
          <w:lang w:bidi="fa-IR"/>
        </w:rPr>
        <w:t>SVC</w:t>
      </w:r>
      <w:r w:rsidRPr="00F754EA">
        <w:rPr>
          <w:rFonts w:cs="B Lotus" w:hint="cs"/>
          <w:sz w:val="32"/>
          <w:szCs w:val="32"/>
          <w:rtl/>
          <w:lang w:bidi="fa-IR"/>
        </w:rPr>
        <w:t xml:space="preserve"> به عنوان ادميتانس راکتيو کنترل</w:t>
      </w:r>
      <w:r w:rsidRPr="00F754EA">
        <w:rPr>
          <w:rFonts w:cs="B Lotus"/>
          <w:sz w:val="32"/>
          <w:szCs w:val="32"/>
          <w:rtl/>
          <w:lang w:bidi="fa-IR"/>
        </w:rPr>
        <w:softHyphen/>
      </w:r>
      <w:r w:rsidRPr="00F754EA">
        <w:rPr>
          <w:rFonts w:cs="B Lotus" w:hint="cs"/>
          <w:sz w:val="32"/>
          <w:szCs w:val="32"/>
          <w:rtl/>
          <w:lang w:bidi="fa-IR"/>
        </w:rPr>
        <w:t>شده عمل مي</w:t>
      </w:r>
      <w:r w:rsidRPr="00F754EA">
        <w:rPr>
          <w:rFonts w:cs="B Lotus" w:hint="cs"/>
          <w:sz w:val="32"/>
          <w:szCs w:val="32"/>
          <w:rtl/>
          <w:lang w:bidi="fa-IR"/>
        </w:rPr>
        <w:softHyphen/>
        <w:t>کند. اين تفاوت باعث مي</w:t>
      </w:r>
      <w:r w:rsidRPr="00F754EA">
        <w:rPr>
          <w:rFonts w:cs="B Lotus" w:hint="cs"/>
          <w:sz w:val="32"/>
          <w:szCs w:val="32"/>
          <w:rtl/>
          <w:lang w:bidi="fa-IR"/>
        </w:rPr>
        <w:softHyphen/>
        <w:t xml:space="preserve">شود </w:t>
      </w:r>
      <w:r w:rsidRPr="00F754EA">
        <w:rPr>
          <w:rFonts w:cs="B Lotus"/>
          <w:sz w:val="32"/>
          <w:szCs w:val="32"/>
          <w:lang w:bidi="fa-IR"/>
        </w:rPr>
        <w:t>STATCOM</w:t>
      </w:r>
      <w:r w:rsidRPr="00F754EA">
        <w:rPr>
          <w:rFonts w:cs="B Lotus" w:hint="cs"/>
          <w:sz w:val="32"/>
          <w:szCs w:val="32"/>
          <w:rtl/>
          <w:lang w:bidi="fa-IR"/>
        </w:rPr>
        <w:t xml:space="preserve"> از مشخصات عملکرد بهتر و انعطاف</w:t>
      </w:r>
      <w:r w:rsidRPr="00F754EA">
        <w:rPr>
          <w:rFonts w:cs="B Lotus" w:hint="cs"/>
          <w:sz w:val="32"/>
          <w:szCs w:val="32"/>
          <w:rtl/>
          <w:lang w:bidi="fa-IR"/>
        </w:rPr>
        <w:softHyphen/>
        <w:t xml:space="preserve">پذيري بيشتري نسبت به </w:t>
      </w:r>
      <w:r w:rsidRPr="00F754EA">
        <w:rPr>
          <w:rFonts w:cs="B Lotus"/>
          <w:sz w:val="32"/>
          <w:szCs w:val="32"/>
          <w:lang w:bidi="fa-IR"/>
        </w:rPr>
        <w:t>SVC</w:t>
      </w:r>
      <w:r w:rsidRPr="00F754EA">
        <w:rPr>
          <w:rFonts w:cs="B Lotus" w:hint="cs"/>
          <w:sz w:val="32"/>
          <w:szCs w:val="32"/>
          <w:rtl/>
          <w:lang w:bidi="fa-IR"/>
        </w:rPr>
        <w:t xml:space="preserve"> برخوردار باشد.</w:t>
      </w:r>
      <w:r w:rsidRPr="00F754EA">
        <w:rPr>
          <w:rFonts w:cs="B Lotus" w:hint="cs"/>
          <w:sz w:val="32"/>
          <w:szCs w:val="32"/>
          <w:rtl/>
        </w:rPr>
        <w:t xml:space="preserve"> شکل (5-4</w:t>
      </w:r>
      <w:r w:rsidRPr="00F754EA">
        <w:rPr>
          <w:rFonts w:cs="B Lotus" w:hint="cs"/>
          <w:sz w:val="32"/>
          <w:szCs w:val="32"/>
          <w:rtl/>
          <w:lang w:bidi="fa-IR"/>
        </w:rPr>
        <w:t>)</w:t>
      </w:r>
      <w:r w:rsidRPr="00F754EA">
        <w:rPr>
          <w:rFonts w:cs="B Lotus" w:hint="cs"/>
          <w:sz w:val="32"/>
          <w:szCs w:val="32"/>
          <w:rtl/>
        </w:rPr>
        <w:t xml:space="preserve"> مشخصه </w:t>
      </w:r>
      <w:r w:rsidRPr="00F754EA">
        <w:rPr>
          <w:rFonts w:cs="B Lotus" w:hint="cs"/>
          <w:sz w:val="32"/>
          <w:szCs w:val="32"/>
          <w:rtl/>
          <w:lang w:bidi="fa-IR"/>
        </w:rPr>
        <w:t>(</w:t>
      </w:r>
      <w:r w:rsidRPr="00F754EA">
        <w:rPr>
          <w:rFonts w:cs="B Lotus"/>
          <w:sz w:val="32"/>
          <w:szCs w:val="32"/>
        </w:rPr>
        <w:t>STATCOM (V-I</w:t>
      </w:r>
      <w:r w:rsidRPr="00F754EA">
        <w:rPr>
          <w:rFonts w:cs="B Lotus" w:hint="cs"/>
          <w:sz w:val="32"/>
          <w:szCs w:val="32"/>
          <w:rtl/>
        </w:rPr>
        <w:t xml:space="preserve"> و </w:t>
      </w:r>
      <w:r w:rsidRPr="00F754EA">
        <w:rPr>
          <w:rFonts w:cs="B Lotus"/>
          <w:sz w:val="32"/>
          <w:szCs w:val="32"/>
        </w:rPr>
        <w:t>SVC</w:t>
      </w:r>
      <w:r w:rsidRPr="00F754EA">
        <w:rPr>
          <w:rFonts w:cs="B Lotus" w:hint="cs"/>
          <w:sz w:val="32"/>
          <w:szCs w:val="32"/>
          <w:rtl/>
        </w:rPr>
        <w:t xml:space="preserve"> را مقايسه مي</w:t>
      </w:r>
      <w:r w:rsidRPr="00F754EA">
        <w:rPr>
          <w:rFonts w:cs="B Lotus" w:hint="cs"/>
          <w:sz w:val="32"/>
          <w:szCs w:val="32"/>
          <w:rtl/>
        </w:rPr>
        <w:softHyphen/>
        <w:t xml:space="preserve">کند. </w:t>
      </w:r>
      <w:r w:rsidRPr="00F754EA">
        <w:rPr>
          <w:rFonts w:cs="B Lotus" w:hint="cs"/>
          <w:sz w:val="32"/>
          <w:szCs w:val="32"/>
          <w:rtl/>
          <w:lang w:bidi="fa-IR"/>
        </w:rPr>
        <w:t>همانطور که از شکل پيداست در محدوده عملکرد خطي مشخصه (</w:t>
      </w:r>
      <w:r w:rsidRPr="00F754EA">
        <w:rPr>
          <w:rFonts w:cs="B Lotus"/>
          <w:sz w:val="32"/>
          <w:szCs w:val="32"/>
          <w:lang w:bidi="fa-IR"/>
        </w:rPr>
        <w:t>V-I</w:t>
      </w:r>
      <w:r w:rsidRPr="00F754EA">
        <w:rPr>
          <w:rFonts w:cs="B Lotus" w:hint="cs"/>
          <w:sz w:val="32"/>
          <w:szCs w:val="32"/>
          <w:rtl/>
          <w:lang w:bidi="fa-IR"/>
        </w:rPr>
        <w:t xml:space="preserve">)، قابليت عملکرد جبرانسازي </w:t>
      </w:r>
      <w:r w:rsidRPr="00F754EA">
        <w:rPr>
          <w:rFonts w:cs="B Lotus"/>
          <w:sz w:val="32"/>
          <w:szCs w:val="32"/>
          <w:lang w:bidi="fa-IR"/>
        </w:rPr>
        <w:t>SVC</w:t>
      </w:r>
      <w:r w:rsidRPr="00F754EA">
        <w:rPr>
          <w:rFonts w:cs="B Lotus" w:hint="cs"/>
          <w:sz w:val="32"/>
          <w:szCs w:val="32"/>
          <w:rtl/>
          <w:lang w:bidi="fa-IR"/>
        </w:rPr>
        <w:t xml:space="preserve"> و </w:t>
      </w:r>
      <w:r w:rsidRPr="00F754EA">
        <w:rPr>
          <w:rFonts w:cs="B Lotus"/>
          <w:sz w:val="32"/>
          <w:szCs w:val="32"/>
          <w:lang w:bidi="fa-IR"/>
        </w:rPr>
        <w:t>STATCOM</w:t>
      </w:r>
      <w:r w:rsidRPr="00F754EA">
        <w:rPr>
          <w:rFonts w:cs="B Lotus" w:hint="cs"/>
          <w:sz w:val="32"/>
          <w:szCs w:val="32"/>
          <w:rtl/>
          <w:lang w:bidi="fa-IR"/>
        </w:rPr>
        <w:t xml:space="preserve"> مشابه است. با درنظرگرفتن محدوده عملکرد غيرخطي، </w:t>
      </w:r>
      <w:r w:rsidRPr="00F754EA">
        <w:rPr>
          <w:rFonts w:cs="B Lotus"/>
          <w:sz w:val="32"/>
          <w:szCs w:val="32"/>
          <w:lang w:bidi="fa-IR"/>
        </w:rPr>
        <w:t>STATCOM</w:t>
      </w:r>
      <w:r w:rsidRPr="00F754EA">
        <w:rPr>
          <w:rFonts w:cs="B Lotus" w:hint="cs"/>
          <w:sz w:val="32"/>
          <w:szCs w:val="32"/>
          <w:rtl/>
          <w:lang w:bidi="fa-IR"/>
        </w:rPr>
        <w:t xml:space="preserve"> قادر است، جريان خروجي</w:t>
      </w:r>
      <w:r w:rsidRPr="00F754EA">
        <w:rPr>
          <w:rFonts w:cs="B Lotus" w:hint="cs"/>
          <w:sz w:val="32"/>
          <w:szCs w:val="32"/>
          <w:rtl/>
          <w:lang w:bidi="fa-IR"/>
        </w:rPr>
        <w:softHyphen/>
        <w:t xml:space="preserve">اش را در محدوده حداکثر جبرانسازي خازني و سلفي به صورت مستقل از ولتاژ </w:t>
      </w:r>
      <w:r w:rsidRPr="00F754EA">
        <w:rPr>
          <w:rFonts w:cs="B Lotus"/>
          <w:sz w:val="32"/>
          <w:szCs w:val="32"/>
          <w:lang w:bidi="fa-IR"/>
        </w:rPr>
        <w:t>AC</w:t>
      </w:r>
      <w:r w:rsidRPr="00F754EA">
        <w:rPr>
          <w:rFonts w:cs="B Lotus" w:hint="cs"/>
          <w:sz w:val="32"/>
          <w:szCs w:val="32"/>
          <w:rtl/>
          <w:lang w:bidi="fa-IR"/>
        </w:rPr>
        <w:t xml:space="preserve"> سيستم کنترل کند. در حاليکه حداکثر جريان جبرانسازي قابل حصول با استفاده از </w:t>
      </w:r>
      <w:r w:rsidRPr="00F754EA">
        <w:rPr>
          <w:rFonts w:cs="B Lotus"/>
          <w:sz w:val="32"/>
          <w:szCs w:val="32"/>
          <w:lang w:bidi="fa-IR"/>
        </w:rPr>
        <w:t>SVC</w:t>
      </w:r>
      <w:r w:rsidRPr="00F754EA">
        <w:rPr>
          <w:rFonts w:cs="B Lotus" w:hint="cs"/>
          <w:sz w:val="32"/>
          <w:szCs w:val="32"/>
          <w:rtl/>
          <w:lang w:bidi="fa-IR"/>
        </w:rPr>
        <w:t xml:space="preserve"> به صورت خطي با ولتاژ سيستم کاهش مي</w:t>
      </w:r>
      <w:r w:rsidRPr="00F754EA">
        <w:rPr>
          <w:rFonts w:cs="B Lotus" w:hint="cs"/>
          <w:sz w:val="32"/>
          <w:szCs w:val="32"/>
          <w:rtl/>
          <w:lang w:bidi="fa-IR"/>
        </w:rPr>
        <w:softHyphen/>
        <w:t>يابد. بنابراين در تامين ولتاژ تحت اغتشاشات بزرگ سيستم که در طي آن</w:t>
      </w:r>
      <w:r w:rsidRPr="00F754EA">
        <w:rPr>
          <w:rFonts w:cs="B Lotus"/>
          <w:sz w:val="32"/>
          <w:szCs w:val="32"/>
          <w:rtl/>
          <w:lang w:bidi="fa-IR"/>
        </w:rPr>
        <w:softHyphen/>
      </w:r>
      <w:r w:rsidRPr="00F754EA">
        <w:rPr>
          <w:rFonts w:cs="B Lotus" w:hint="cs"/>
          <w:sz w:val="32"/>
          <w:szCs w:val="32"/>
          <w:rtl/>
          <w:lang w:bidi="fa-IR"/>
        </w:rPr>
        <w:t xml:space="preserve">ها ولتاژ سيستم خارج از </w:t>
      </w:r>
      <w:r w:rsidRPr="00F754EA">
        <w:rPr>
          <w:rFonts w:cs="B Lotus" w:hint="cs"/>
          <w:sz w:val="32"/>
          <w:szCs w:val="32"/>
          <w:rtl/>
          <w:lang w:bidi="fa-IR"/>
        </w:rPr>
        <w:lastRenderedPageBreak/>
        <w:t xml:space="preserve">محدوده خطي است </w:t>
      </w:r>
      <w:r w:rsidRPr="00F754EA">
        <w:rPr>
          <w:rFonts w:cs="B Lotus"/>
          <w:sz w:val="32"/>
          <w:szCs w:val="32"/>
          <w:lang w:bidi="fa-IR"/>
        </w:rPr>
        <w:t>STATCOM</w:t>
      </w:r>
      <w:r w:rsidRPr="00F754EA">
        <w:rPr>
          <w:rFonts w:cs="B Lotus" w:hint="cs"/>
          <w:sz w:val="32"/>
          <w:szCs w:val="32"/>
          <w:rtl/>
          <w:lang w:bidi="fa-IR"/>
        </w:rPr>
        <w:t xml:space="preserve"> بسيار موثرتر از </w:t>
      </w:r>
      <w:r w:rsidRPr="00F754EA">
        <w:rPr>
          <w:rFonts w:cs="B Lotus"/>
          <w:sz w:val="32"/>
          <w:szCs w:val="32"/>
          <w:lang w:bidi="fa-IR"/>
        </w:rPr>
        <w:t>SVC</w:t>
      </w:r>
      <w:r w:rsidRPr="00F754EA">
        <w:rPr>
          <w:rFonts w:cs="B Lotus" w:hint="cs"/>
          <w:sz w:val="32"/>
          <w:szCs w:val="32"/>
          <w:rtl/>
          <w:lang w:bidi="fa-IR"/>
        </w:rPr>
        <w:t xml:space="preserve"> عمل مي</w:t>
      </w:r>
      <w:r w:rsidRPr="00F754EA">
        <w:rPr>
          <w:rFonts w:cs="B Lotus" w:hint="cs"/>
          <w:sz w:val="32"/>
          <w:szCs w:val="32"/>
          <w:rtl/>
          <w:lang w:bidi="fa-IR"/>
        </w:rPr>
        <w:softHyphen/>
        <w:t xml:space="preserve">کند. قابليت </w:t>
      </w:r>
      <w:r w:rsidRPr="00F754EA">
        <w:rPr>
          <w:rFonts w:cs="B Lotus"/>
          <w:sz w:val="32"/>
          <w:szCs w:val="32"/>
          <w:lang w:bidi="fa-IR"/>
        </w:rPr>
        <w:t>STATCOM</w:t>
      </w:r>
      <w:r w:rsidRPr="00F754EA">
        <w:rPr>
          <w:rFonts w:cs="B Lotus" w:hint="cs"/>
          <w:sz w:val="32"/>
          <w:szCs w:val="32"/>
          <w:rtl/>
          <w:lang w:bidi="fa-IR"/>
        </w:rPr>
        <w:t xml:space="preserve"> در حفظ کامل جريان خروجي خازني در شرايط ولتاژ پايين سيستم، باعث مي</w:t>
      </w:r>
      <w:r w:rsidRPr="00F754EA">
        <w:rPr>
          <w:rFonts w:cs="B Lotus" w:hint="cs"/>
          <w:sz w:val="32"/>
          <w:szCs w:val="32"/>
          <w:rtl/>
          <w:lang w:bidi="fa-IR"/>
        </w:rPr>
        <w:softHyphen/>
        <w:t xml:space="preserve">شود </w:t>
      </w:r>
      <w:r w:rsidRPr="00F754EA">
        <w:rPr>
          <w:rFonts w:cs="B Lotus"/>
          <w:sz w:val="32"/>
          <w:szCs w:val="32"/>
          <w:lang w:bidi="fa-IR"/>
        </w:rPr>
        <w:t>STATCOM</w:t>
      </w:r>
      <w:r w:rsidRPr="00F754EA">
        <w:rPr>
          <w:rFonts w:cs="B Lotus" w:hint="cs"/>
          <w:sz w:val="32"/>
          <w:szCs w:val="32"/>
          <w:rtl/>
          <w:lang w:bidi="fa-IR"/>
        </w:rPr>
        <w:t xml:space="preserve"> در حفظ پايداري گذراي سيستم بسيار موثرتر از </w:t>
      </w:r>
      <w:r w:rsidRPr="00F754EA">
        <w:rPr>
          <w:rFonts w:cs="B Lotus"/>
          <w:sz w:val="32"/>
          <w:szCs w:val="32"/>
          <w:lang w:bidi="fa-IR"/>
        </w:rPr>
        <w:t>SVC</w:t>
      </w:r>
      <w:r w:rsidRPr="00F754EA">
        <w:rPr>
          <w:rFonts w:cs="B Lotus" w:hint="cs"/>
          <w:sz w:val="32"/>
          <w:szCs w:val="32"/>
          <w:rtl/>
          <w:lang w:bidi="fa-IR"/>
        </w:rPr>
        <w:t xml:space="preserve"> عمل کند.</w:t>
      </w:r>
    </w:p>
    <w:p w:rsidR="00C641D3" w:rsidRPr="00F754EA" w:rsidRDefault="00C641D3" w:rsidP="00C641D3">
      <w:pPr>
        <w:spacing w:line="360" w:lineRule="auto"/>
        <w:jc w:val="lowKashida"/>
        <w:rPr>
          <w:rFonts w:cs="B Lotus"/>
          <w:sz w:val="32"/>
          <w:szCs w:val="32"/>
          <w:rtl/>
        </w:rPr>
      </w:pPr>
      <w:r w:rsidRPr="00F754EA">
        <w:rPr>
          <w:rFonts w:cs="B Lotus" w:hint="cs"/>
          <w:sz w:val="32"/>
          <w:szCs w:val="32"/>
          <w:rtl/>
          <w:lang w:bidi="fa-IR"/>
        </w:rPr>
        <w:t xml:space="preserve">در مواقعي که نياز به جبرانسازي توان اکتيو است، </w:t>
      </w:r>
      <w:r w:rsidRPr="00F754EA">
        <w:rPr>
          <w:rFonts w:cs="B Lotus"/>
          <w:sz w:val="32"/>
          <w:szCs w:val="32"/>
          <w:lang w:bidi="fa-IR"/>
        </w:rPr>
        <w:t>STATCOM</w:t>
      </w:r>
      <w:r w:rsidRPr="00F754EA">
        <w:rPr>
          <w:rFonts w:cs="B Lotus" w:hint="cs"/>
          <w:sz w:val="32"/>
          <w:szCs w:val="32"/>
          <w:rtl/>
          <w:lang w:bidi="fa-IR"/>
        </w:rPr>
        <w:t xml:space="preserve"> قادر است با استفاده از پايانه</w:t>
      </w:r>
      <w:r w:rsidRPr="00F754EA">
        <w:rPr>
          <w:rFonts w:cs="B Lotus"/>
          <w:sz w:val="32"/>
          <w:szCs w:val="32"/>
          <w:lang w:bidi="fa-IR"/>
        </w:rPr>
        <w:t xml:space="preserve"> DC </w:t>
      </w:r>
      <w:r w:rsidRPr="00F754EA">
        <w:rPr>
          <w:rFonts w:cs="B Lotus" w:hint="cs"/>
          <w:sz w:val="32"/>
          <w:szCs w:val="32"/>
          <w:rtl/>
          <w:lang w:bidi="fa-IR"/>
        </w:rPr>
        <w:t xml:space="preserve"> خود توان را از يک منبع ذخيره انرژي (باطري، بانک خازني و غيره) بگيرد و از پايانه </w:t>
      </w:r>
      <w:r w:rsidRPr="00F754EA">
        <w:rPr>
          <w:rFonts w:cs="B Lotus"/>
          <w:sz w:val="32"/>
          <w:szCs w:val="32"/>
          <w:lang w:bidi="fa-IR"/>
        </w:rPr>
        <w:t>AC</w:t>
      </w:r>
      <w:r w:rsidRPr="00F754EA">
        <w:rPr>
          <w:rFonts w:cs="B Lotus" w:hint="cs"/>
          <w:sz w:val="32"/>
          <w:szCs w:val="32"/>
          <w:rtl/>
          <w:lang w:bidi="fa-IR"/>
        </w:rPr>
        <w:t xml:space="preserve"> خود آن</w:t>
      </w:r>
      <w:r w:rsidRPr="00F754EA">
        <w:rPr>
          <w:rFonts w:cs="B Lotus"/>
          <w:sz w:val="32"/>
          <w:szCs w:val="32"/>
          <w:rtl/>
          <w:lang w:bidi="fa-IR"/>
        </w:rPr>
        <w:softHyphen/>
      </w:r>
      <w:r w:rsidRPr="00F754EA">
        <w:rPr>
          <w:rFonts w:cs="B Lotus" w:hint="cs"/>
          <w:sz w:val="32"/>
          <w:szCs w:val="32"/>
          <w:rtl/>
          <w:lang w:bidi="fa-IR"/>
        </w:rPr>
        <w:t xml:space="preserve">را به شبکه تزريق کند. در حاليکه </w:t>
      </w:r>
      <w:r w:rsidRPr="00F754EA">
        <w:rPr>
          <w:rFonts w:cs="B Lotus"/>
          <w:sz w:val="32"/>
          <w:szCs w:val="32"/>
          <w:lang w:bidi="fa-IR"/>
        </w:rPr>
        <w:t>SVC</w:t>
      </w:r>
      <w:r w:rsidRPr="00F754EA">
        <w:rPr>
          <w:rFonts w:cs="B Lotus" w:hint="cs"/>
          <w:sz w:val="32"/>
          <w:szCs w:val="32"/>
          <w:rtl/>
          <w:lang w:bidi="fa-IR"/>
        </w:rPr>
        <w:t xml:space="preserve"> اين قابليت را ندارد.</w:t>
      </w:r>
    </w:p>
    <w:p w:rsidR="00C641D3" w:rsidRPr="00F754EA" w:rsidRDefault="00C641D3" w:rsidP="00C641D3">
      <w:pPr>
        <w:spacing w:line="360" w:lineRule="auto"/>
        <w:jc w:val="lowKashida"/>
        <w:rPr>
          <w:rFonts w:cs="B Lotus"/>
          <w:sz w:val="32"/>
          <w:szCs w:val="32"/>
          <w:rtl/>
        </w:rPr>
      </w:pPr>
      <w:r w:rsidRPr="00F754EA">
        <w:rPr>
          <w:rFonts w:cs="B Lotus" w:hint="cs"/>
          <w:sz w:val="32"/>
          <w:szCs w:val="32"/>
          <w:rtl/>
        </w:rPr>
        <w:t>تفاوت</w:t>
      </w:r>
      <w:r w:rsidRPr="00F754EA">
        <w:rPr>
          <w:rFonts w:cs="B Lotus"/>
          <w:sz w:val="32"/>
          <w:szCs w:val="32"/>
          <w:rtl/>
        </w:rPr>
        <w:softHyphen/>
      </w:r>
      <w:r w:rsidRPr="00F754EA">
        <w:rPr>
          <w:rFonts w:cs="B Lotus" w:hint="cs"/>
          <w:sz w:val="32"/>
          <w:szCs w:val="32"/>
          <w:rtl/>
        </w:rPr>
        <w:t xml:space="preserve">هاي اصلي بين </w:t>
      </w:r>
      <w:r w:rsidRPr="00F754EA">
        <w:rPr>
          <w:rFonts w:cs="B Lotus"/>
          <w:sz w:val="32"/>
          <w:szCs w:val="32"/>
        </w:rPr>
        <w:t>SVC</w:t>
      </w:r>
      <w:r w:rsidRPr="00F754EA">
        <w:rPr>
          <w:rFonts w:cs="B Lotus" w:hint="cs"/>
          <w:sz w:val="32"/>
          <w:szCs w:val="32"/>
          <w:rtl/>
        </w:rPr>
        <w:t xml:space="preserve"> و </w:t>
      </w:r>
      <w:r w:rsidRPr="00F754EA">
        <w:rPr>
          <w:rFonts w:cs="B Lotus"/>
          <w:sz w:val="32"/>
          <w:szCs w:val="32"/>
        </w:rPr>
        <w:t>STATCOM</w:t>
      </w:r>
      <w:r w:rsidRPr="00F754EA">
        <w:rPr>
          <w:rFonts w:cs="B Lotus" w:hint="cs"/>
          <w:sz w:val="32"/>
          <w:szCs w:val="32"/>
          <w:rtl/>
        </w:rPr>
        <w:t xml:space="preserve"> در جدول (1-4</w:t>
      </w:r>
      <w:r w:rsidRPr="00F754EA">
        <w:rPr>
          <w:rFonts w:cs="B Lotus" w:hint="cs"/>
          <w:sz w:val="32"/>
          <w:szCs w:val="32"/>
          <w:rtl/>
          <w:lang w:bidi="fa-IR"/>
        </w:rPr>
        <w:t xml:space="preserve">) </w:t>
      </w:r>
      <w:r w:rsidRPr="00F754EA">
        <w:rPr>
          <w:rFonts w:cs="B Lotus" w:hint="cs"/>
          <w:sz w:val="32"/>
          <w:szCs w:val="32"/>
          <w:rtl/>
        </w:rPr>
        <w:t xml:space="preserve">بيان شده است. </w:t>
      </w:r>
    </w:p>
    <w:p w:rsidR="00C641D3" w:rsidRPr="00F754EA" w:rsidRDefault="00C641D3" w:rsidP="00C641D3">
      <w:pPr>
        <w:spacing w:line="360" w:lineRule="auto"/>
        <w:jc w:val="center"/>
        <w:rPr>
          <w:rFonts w:cs="B Lotus"/>
          <w:sz w:val="32"/>
          <w:szCs w:val="32"/>
          <w:rtl/>
        </w:rPr>
      </w:pPr>
      <w:r w:rsidRPr="00F754EA">
        <w:rPr>
          <w:rFonts w:cs="B Lotus" w:hint="cs"/>
          <w:noProof/>
          <w:sz w:val="32"/>
          <w:szCs w:val="32"/>
          <w:lang w:bidi="fa-IR"/>
        </w:rPr>
        <w:drawing>
          <wp:inline distT="0" distB="0" distL="0" distR="0">
            <wp:extent cx="54959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3086100"/>
                    </a:xfrm>
                    <a:prstGeom prst="rect">
                      <a:avLst/>
                    </a:prstGeom>
                    <a:noFill/>
                    <a:ln>
                      <a:noFill/>
                    </a:ln>
                  </pic:spPr>
                </pic:pic>
              </a:graphicData>
            </a:graphic>
          </wp:inline>
        </w:drawing>
      </w:r>
    </w:p>
    <w:p w:rsidR="00C641D3" w:rsidRPr="00F754EA" w:rsidRDefault="00C641D3" w:rsidP="00C641D3">
      <w:pPr>
        <w:pStyle w:val="sajadPic"/>
        <w:spacing w:line="360" w:lineRule="auto"/>
        <w:rPr>
          <w:rFonts w:cs="B Lotus"/>
          <w:i w:val="0"/>
          <w:iCs w:val="0"/>
          <w:sz w:val="32"/>
          <w:szCs w:val="32"/>
          <w:rtl/>
        </w:rPr>
      </w:pPr>
      <w:bookmarkStart w:id="2" w:name="_Toc103353147"/>
      <w:bookmarkStart w:id="3" w:name="_Toc106511465"/>
      <w:r w:rsidRPr="00F754EA">
        <w:rPr>
          <w:rFonts w:cs="B Lotus" w:hint="cs"/>
          <w:i w:val="0"/>
          <w:iCs w:val="0"/>
          <w:sz w:val="32"/>
          <w:szCs w:val="32"/>
          <w:rtl/>
        </w:rPr>
        <w:t xml:space="preserve">شکل (5-4): مقايسه مشخصه </w:t>
      </w:r>
      <w:r w:rsidRPr="00F754EA">
        <w:rPr>
          <w:rFonts w:cs="B Lotus"/>
          <w:i w:val="0"/>
          <w:iCs w:val="0"/>
          <w:sz w:val="32"/>
          <w:szCs w:val="32"/>
        </w:rPr>
        <w:t>V-I</w:t>
      </w:r>
      <w:r w:rsidRPr="00F754EA">
        <w:rPr>
          <w:rFonts w:cs="B Lotus" w:hint="cs"/>
          <w:i w:val="0"/>
          <w:iCs w:val="0"/>
          <w:sz w:val="32"/>
          <w:szCs w:val="32"/>
          <w:rtl/>
        </w:rPr>
        <w:t xml:space="preserve"> </w:t>
      </w:r>
      <w:r w:rsidRPr="00F754EA">
        <w:rPr>
          <w:rFonts w:cs="B Lotus"/>
          <w:i w:val="0"/>
          <w:iCs w:val="0"/>
          <w:sz w:val="32"/>
          <w:szCs w:val="32"/>
        </w:rPr>
        <w:t>SVC</w:t>
      </w:r>
      <w:r w:rsidRPr="00F754EA">
        <w:rPr>
          <w:rFonts w:cs="B Lotus" w:hint="cs"/>
          <w:i w:val="0"/>
          <w:iCs w:val="0"/>
          <w:sz w:val="32"/>
          <w:szCs w:val="32"/>
          <w:rtl/>
        </w:rPr>
        <w:t xml:space="preserve"> و </w:t>
      </w:r>
      <w:r w:rsidRPr="00F754EA">
        <w:rPr>
          <w:rFonts w:cs="B Lotus"/>
          <w:i w:val="0"/>
          <w:iCs w:val="0"/>
          <w:sz w:val="32"/>
          <w:szCs w:val="32"/>
        </w:rPr>
        <w:t>STATCOM</w:t>
      </w:r>
      <w:bookmarkEnd w:id="2"/>
      <w:bookmarkEnd w:id="3"/>
    </w:p>
    <w:p w:rsidR="00C641D3" w:rsidRPr="00F754EA" w:rsidRDefault="00C641D3" w:rsidP="00C641D3">
      <w:pPr>
        <w:pStyle w:val="StyleTableCentered"/>
        <w:spacing w:line="360" w:lineRule="auto"/>
        <w:jc w:val="lowKashida"/>
        <w:rPr>
          <w:rFonts w:cs="B Lotus"/>
          <w:sz w:val="32"/>
          <w:szCs w:val="32"/>
          <w:rtl/>
          <w:lang w:bidi="fa-IR"/>
        </w:rPr>
      </w:pPr>
    </w:p>
    <w:p w:rsidR="00C641D3" w:rsidRPr="00F754EA" w:rsidRDefault="00C641D3" w:rsidP="00C641D3">
      <w:pPr>
        <w:pStyle w:val="StyleTableCentered"/>
        <w:spacing w:line="360" w:lineRule="auto"/>
        <w:rPr>
          <w:rFonts w:cs="B Lotus"/>
          <w:sz w:val="32"/>
          <w:szCs w:val="32"/>
          <w:rtl/>
        </w:rPr>
      </w:pPr>
      <w:r w:rsidRPr="00F754EA">
        <w:rPr>
          <w:rFonts w:cs="B Lotus" w:hint="cs"/>
          <w:sz w:val="32"/>
          <w:szCs w:val="32"/>
          <w:rtl/>
        </w:rPr>
        <w:t>جدول (1-</w:t>
      </w:r>
      <w:r w:rsidRPr="00F754EA">
        <w:rPr>
          <w:rFonts w:cs="B Lotus" w:hint="cs"/>
          <w:sz w:val="32"/>
          <w:szCs w:val="32"/>
          <w:rtl/>
          <w:lang w:bidi="fa-IR"/>
        </w:rPr>
        <w:t>4):</w:t>
      </w:r>
      <w:r w:rsidRPr="00F754EA">
        <w:rPr>
          <w:rFonts w:cs="B Lotus" w:hint="cs"/>
          <w:sz w:val="32"/>
          <w:szCs w:val="32"/>
          <w:rtl/>
        </w:rPr>
        <w:t xml:space="preserve"> خلاصه‌اي از مهمترين تفاوت</w:t>
      </w:r>
      <w:r w:rsidRPr="00F754EA">
        <w:rPr>
          <w:rFonts w:cs="B Lotus"/>
          <w:sz w:val="32"/>
          <w:szCs w:val="32"/>
          <w:rtl/>
        </w:rPr>
        <w:softHyphen/>
      </w:r>
      <w:r w:rsidRPr="00F754EA">
        <w:rPr>
          <w:rFonts w:cs="B Lotus" w:hint="cs"/>
          <w:sz w:val="32"/>
          <w:szCs w:val="32"/>
          <w:rtl/>
        </w:rPr>
        <w:t xml:space="preserve">هاي بين </w:t>
      </w:r>
      <w:r w:rsidRPr="00F754EA">
        <w:rPr>
          <w:rFonts w:cs="B Lotus"/>
          <w:sz w:val="32"/>
          <w:szCs w:val="32"/>
        </w:rPr>
        <w:t>SVC</w:t>
      </w:r>
      <w:r w:rsidRPr="00F754EA">
        <w:rPr>
          <w:rFonts w:cs="B Lotus" w:hint="cs"/>
          <w:sz w:val="32"/>
          <w:szCs w:val="32"/>
          <w:rtl/>
        </w:rPr>
        <w:t xml:space="preserve"> و </w:t>
      </w:r>
      <w:r w:rsidRPr="00F754EA">
        <w:rPr>
          <w:rFonts w:cs="B Lotus"/>
          <w:sz w:val="32"/>
          <w:szCs w:val="32"/>
        </w:rPr>
        <w:t>STATCOM</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615"/>
        <w:gridCol w:w="2083"/>
      </w:tblGrid>
      <w:tr w:rsidR="00C641D3" w:rsidRPr="00F754EA" w:rsidTr="0001389E">
        <w:trPr>
          <w:jc w:val="center"/>
        </w:trPr>
        <w:tc>
          <w:tcPr>
            <w:tcW w:w="3018" w:type="dxa"/>
            <w:shd w:val="pct5" w:color="auto" w:fill="auto"/>
          </w:tcPr>
          <w:p w:rsidR="00C641D3" w:rsidRPr="00F754EA" w:rsidRDefault="00C641D3" w:rsidP="0001389E">
            <w:pPr>
              <w:spacing w:line="360" w:lineRule="auto"/>
              <w:jc w:val="center"/>
              <w:rPr>
                <w:rFonts w:cs="B Lotus"/>
                <w:sz w:val="32"/>
                <w:szCs w:val="32"/>
              </w:rPr>
            </w:pPr>
            <w:r w:rsidRPr="00F754EA">
              <w:rPr>
                <w:rFonts w:cs="B Lotus"/>
                <w:sz w:val="32"/>
                <w:szCs w:val="32"/>
              </w:rPr>
              <w:t>SVC</w:t>
            </w:r>
          </w:p>
        </w:tc>
        <w:tc>
          <w:tcPr>
            <w:tcW w:w="3615" w:type="dxa"/>
            <w:shd w:val="pct5" w:color="auto" w:fill="auto"/>
          </w:tcPr>
          <w:p w:rsidR="00C641D3" w:rsidRPr="00F754EA" w:rsidRDefault="00C641D3" w:rsidP="0001389E">
            <w:pPr>
              <w:spacing w:line="360" w:lineRule="auto"/>
              <w:jc w:val="center"/>
              <w:rPr>
                <w:rFonts w:cs="B Lotus"/>
                <w:sz w:val="32"/>
                <w:szCs w:val="32"/>
              </w:rPr>
            </w:pPr>
            <w:r w:rsidRPr="00F754EA">
              <w:rPr>
                <w:rFonts w:cs="B Lotus"/>
                <w:sz w:val="32"/>
                <w:szCs w:val="32"/>
              </w:rPr>
              <w:t>STATCOM</w:t>
            </w:r>
          </w:p>
        </w:tc>
        <w:tc>
          <w:tcPr>
            <w:tcW w:w="2083" w:type="dxa"/>
            <w:shd w:val="pct5" w:color="auto" w:fill="auto"/>
          </w:tcPr>
          <w:p w:rsidR="00C641D3" w:rsidRPr="00F754EA" w:rsidRDefault="00C641D3" w:rsidP="0001389E">
            <w:pPr>
              <w:spacing w:line="360" w:lineRule="auto"/>
              <w:jc w:val="center"/>
              <w:rPr>
                <w:rFonts w:cs="B Lotus"/>
                <w:sz w:val="32"/>
                <w:szCs w:val="32"/>
              </w:rPr>
            </w:pPr>
            <w:r w:rsidRPr="00F754EA">
              <w:rPr>
                <w:rFonts w:cs="B Lotus" w:hint="cs"/>
                <w:sz w:val="32"/>
                <w:szCs w:val="32"/>
                <w:rtl/>
              </w:rPr>
              <w:t>ويژگي</w:t>
            </w:r>
          </w:p>
        </w:tc>
      </w:tr>
      <w:tr w:rsidR="00C641D3" w:rsidRPr="00F754EA" w:rsidTr="0001389E">
        <w:trPr>
          <w:jc w:val="center"/>
        </w:trPr>
        <w:tc>
          <w:tcPr>
            <w:tcW w:w="3018" w:type="dxa"/>
          </w:tcPr>
          <w:p w:rsidR="00C641D3" w:rsidRPr="00F754EA" w:rsidRDefault="00C641D3" w:rsidP="0001389E">
            <w:pPr>
              <w:spacing w:line="360" w:lineRule="auto"/>
              <w:jc w:val="center"/>
              <w:rPr>
                <w:rFonts w:cs="B Lotus"/>
                <w:sz w:val="32"/>
                <w:szCs w:val="32"/>
              </w:rPr>
            </w:pPr>
            <w:r w:rsidRPr="00F754EA">
              <w:rPr>
                <w:rFonts w:cs="B Lotus" w:hint="cs"/>
                <w:sz w:val="32"/>
                <w:szCs w:val="32"/>
                <w:rtl/>
              </w:rPr>
              <w:lastRenderedPageBreak/>
              <w:t>امپدانسي با عملكرد مناسب در شرايط ولتاژ بالا</w:t>
            </w:r>
          </w:p>
        </w:tc>
        <w:tc>
          <w:tcPr>
            <w:tcW w:w="3615" w:type="dxa"/>
          </w:tcPr>
          <w:p w:rsidR="00C641D3" w:rsidRPr="00F754EA" w:rsidRDefault="00C641D3" w:rsidP="0001389E">
            <w:pPr>
              <w:spacing w:line="360" w:lineRule="auto"/>
              <w:jc w:val="center"/>
              <w:rPr>
                <w:rFonts w:cs="B Lotus"/>
                <w:sz w:val="32"/>
                <w:szCs w:val="32"/>
              </w:rPr>
            </w:pPr>
            <w:r w:rsidRPr="00F754EA">
              <w:rPr>
                <w:rFonts w:cs="B Lotus" w:hint="cs"/>
                <w:sz w:val="32"/>
                <w:szCs w:val="32"/>
                <w:rtl/>
              </w:rPr>
              <w:t>منبع جريان با عملكرد مناسب در شرايط ولتاژ پايين</w:t>
            </w:r>
          </w:p>
        </w:tc>
        <w:tc>
          <w:tcPr>
            <w:tcW w:w="2083" w:type="dxa"/>
          </w:tcPr>
          <w:p w:rsidR="00C641D3" w:rsidRPr="00F754EA" w:rsidRDefault="00C641D3" w:rsidP="0001389E">
            <w:pPr>
              <w:spacing w:line="360" w:lineRule="auto"/>
              <w:jc w:val="center"/>
              <w:rPr>
                <w:rFonts w:cs="B Lotus"/>
                <w:sz w:val="32"/>
                <w:szCs w:val="32"/>
              </w:rPr>
            </w:pPr>
            <w:r w:rsidRPr="00F754EA">
              <w:rPr>
                <w:rFonts w:cs="B Lotus" w:hint="cs"/>
                <w:sz w:val="32"/>
                <w:szCs w:val="32"/>
                <w:rtl/>
              </w:rPr>
              <w:t xml:space="preserve">مشخصه </w:t>
            </w:r>
            <w:r w:rsidRPr="00F754EA">
              <w:rPr>
                <w:rFonts w:cs="B Lotus"/>
                <w:sz w:val="32"/>
                <w:szCs w:val="32"/>
              </w:rPr>
              <w:t>V-I</w:t>
            </w:r>
          </w:p>
        </w:tc>
      </w:tr>
      <w:tr w:rsidR="00C641D3" w:rsidRPr="00F754EA" w:rsidTr="0001389E">
        <w:trPr>
          <w:jc w:val="center"/>
        </w:trPr>
        <w:tc>
          <w:tcPr>
            <w:tcW w:w="3018" w:type="dxa"/>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 xml:space="preserve">قابل تنظيم در هر محدوده‌اي با شاخه‌هاي مختلف </w:t>
            </w:r>
            <w:r w:rsidRPr="00F754EA">
              <w:rPr>
                <w:rFonts w:cs="B Lotus"/>
                <w:sz w:val="32"/>
                <w:szCs w:val="32"/>
              </w:rPr>
              <w:t>CR/TSR/TSC</w:t>
            </w:r>
          </w:p>
        </w:tc>
        <w:tc>
          <w:tcPr>
            <w:tcW w:w="3615" w:type="dxa"/>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متقارن</w:t>
            </w:r>
          </w:p>
        </w:tc>
        <w:tc>
          <w:tcPr>
            <w:tcW w:w="2083" w:type="dxa"/>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محدوده كنترل</w:t>
            </w:r>
          </w:p>
        </w:tc>
      </w:tr>
      <w:tr w:rsidR="00C641D3" w:rsidRPr="00F754EA" w:rsidTr="0001389E">
        <w:trPr>
          <w:jc w:val="center"/>
        </w:trPr>
        <w:tc>
          <w:tcPr>
            <w:tcW w:w="3018" w:type="dxa"/>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1 تا 3 سيكل</w:t>
            </w:r>
          </w:p>
        </w:tc>
        <w:tc>
          <w:tcPr>
            <w:tcW w:w="3615" w:type="dxa"/>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1 تا 2 سيكل</w:t>
            </w:r>
          </w:p>
        </w:tc>
        <w:tc>
          <w:tcPr>
            <w:tcW w:w="2083" w:type="dxa"/>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زمان پاسخ</w:t>
            </w:r>
          </w:p>
        </w:tc>
      </w:tr>
    </w:tbl>
    <w:p w:rsidR="00C641D3" w:rsidRPr="00F754EA" w:rsidRDefault="00C641D3" w:rsidP="00C641D3">
      <w:pPr>
        <w:spacing w:line="360" w:lineRule="auto"/>
        <w:jc w:val="lowKashida"/>
        <w:rPr>
          <w:rFonts w:cs="B Lotus"/>
          <w:b/>
          <w:sz w:val="32"/>
          <w:szCs w:val="32"/>
          <w:lang w:bidi="fa-IR"/>
        </w:rPr>
      </w:pPr>
    </w:p>
    <w:p w:rsidR="00C641D3" w:rsidRPr="00F754EA" w:rsidRDefault="00C641D3" w:rsidP="00C641D3">
      <w:pPr>
        <w:spacing w:line="360" w:lineRule="auto"/>
        <w:jc w:val="center"/>
        <w:rPr>
          <w:rFonts w:cs="B Lotus"/>
          <w:sz w:val="32"/>
          <w:szCs w:val="32"/>
          <w:rtl/>
          <w:lang w:bidi="fa-IR"/>
        </w:rPr>
      </w:pPr>
      <w:r w:rsidRPr="00F754EA">
        <w:rPr>
          <w:rFonts w:cs="B Lotus" w:hint="cs"/>
          <w:sz w:val="32"/>
          <w:szCs w:val="32"/>
          <w:rtl/>
        </w:rPr>
        <w:t>ادامه جدول (1-4</w:t>
      </w:r>
      <w:r w:rsidRPr="00F754EA">
        <w:rPr>
          <w:rFonts w:cs="B Lotus" w:hint="cs"/>
          <w:sz w:val="32"/>
          <w:szCs w:val="32"/>
          <w:rtl/>
          <w:lang w:bidi="fa-IR"/>
        </w:rPr>
        <w:t>):خلاصه</w:t>
      </w:r>
      <w:r w:rsidRPr="00F754EA">
        <w:rPr>
          <w:rFonts w:cs="B Lotus" w:hint="cs"/>
          <w:sz w:val="32"/>
          <w:szCs w:val="32"/>
          <w:rtl/>
          <w:lang w:bidi="fa-IR"/>
        </w:rPr>
        <w:softHyphen/>
        <w:t xml:space="preserve">ای از </w:t>
      </w:r>
      <w:r w:rsidRPr="00F754EA">
        <w:rPr>
          <w:rFonts w:cs="B Lotus" w:hint="cs"/>
          <w:sz w:val="32"/>
          <w:szCs w:val="32"/>
          <w:rtl/>
        </w:rPr>
        <w:t>مهمترين تفاوت</w:t>
      </w:r>
      <w:r w:rsidRPr="00F754EA">
        <w:rPr>
          <w:rFonts w:cs="B Lotus"/>
          <w:sz w:val="32"/>
          <w:szCs w:val="32"/>
          <w:rtl/>
        </w:rPr>
        <w:softHyphen/>
      </w:r>
      <w:r w:rsidRPr="00F754EA">
        <w:rPr>
          <w:rFonts w:cs="B Lotus" w:hint="cs"/>
          <w:sz w:val="32"/>
          <w:szCs w:val="32"/>
          <w:rtl/>
        </w:rPr>
        <w:t xml:space="preserve">هاي بين </w:t>
      </w:r>
      <w:r w:rsidRPr="00F754EA">
        <w:rPr>
          <w:rFonts w:cs="B Lotus"/>
          <w:sz w:val="32"/>
          <w:szCs w:val="32"/>
        </w:rPr>
        <w:t>SVC</w:t>
      </w:r>
      <w:r w:rsidRPr="00F754EA">
        <w:rPr>
          <w:rFonts w:cs="B Lotus" w:hint="cs"/>
          <w:sz w:val="32"/>
          <w:szCs w:val="32"/>
          <w:rtl/>
        </w:rPr>
        <w:t xml:space="preserve"> و </w:t>
      </w:r>
      <w:r w:rsidRPr="00F754EA">
        <w:rPr>
          <w:rFonts w:cs="B Lotus"/>
          <w:sz w:val="32"/>
          <w:szCs w:val="32"/>
        </w:rPr>
        <w:t>STATCOM</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7"/>
        <w:gridCol w:w="2907"/>
      </w:tblGrid>
      <w:tr w:rsidR="00C641D3" w:rsidRPr="00F754EA" w:rsidTr="0001389E">
        <w:trPr>
          <w:jc w:val="center"/>
        </w:trPr>
        <w:tc>
          <w:tcPr>
            <w:tcW w:w="2907" w:type="dxa"/>
            <w:shd w:val="pct5" w:color="auto" w:fill="auto"/>
          </w:tcPr>
          <w:p w:rsidR="00C641D3" w:rsidRPr="00F754EA" w:rsidRDefault="00C641D3" w:rsidP="0001389E">
            <w:pPr>
              <w:spacing w:line="360" w:lineRule="auto"/>
              <w:jc w:val="center"/>
              <w:rPr>
                <w:rFonts w:cs="B Lotus"/>
                <w:sz w:val="32"/>
                <w:szCs w:val="32"/>
              </w:rPr>
            </w:pPr>
            <w:r w:rsidRPr="00F754EA">
              <w:rPr>
                <w:rFonts w:cs="B Lotus"/>
                <w:sz w:val="32"/>
                <w:szCs w:val="32"/>
              </w:rPr>
              <w:t>SVC</w:t>
            </w:r>
          </w:p>
        </w:tc>
        <w:tc>
          <w:tcPr>
            <w:tcW w:w="2907" w:type="dxa"/>
            <w:shd w:val="pct5" w:color="auto" w:fill="auto"/>
          </w:tcPr>
          <w:p w:rsidR="00C641D3" w:rsidRPr="00F754EA" w:rsidRDefault="00C641D3" w:rsidP="0001389E">
            <w:pPr>
              <w:spacing w:line="360" w:lineRule="auto"/>
              <w:jc w:val="center"/>
              <w:rPr>
                <w:rFonts w:cs="B Lotus"/>
                <w:sz w:val="32"/>
                <w:szCs w:val="32"/>
              </w:rPr>
            </w:pPr>
            <w:r w:rsidRPr="00F754EA">
              <w:rPr>
                <w:rFonts w:cs="B Lotus"/>
                <w:sz w:val="32"/>
                <w:szCs w:val="32"/>
              </w:rPr>
              <w:t>STATCOM</w:t>
            </w:r>
          </w:p>
        </w:tc>
        <w:tc>
          <w:tcPr>
            <w:tcW w:w="2907" w:type="dxa"/>
            <w:shd w:val="pct5" w:color="auto" w:fill="auto"/>
          </w:tcPr>
          <w:p w:rsidR="00C641D3" w:rsidRPr="00F754EA" w:rsidRDefault="00C641D3" w:rsidP="0001389E">
            <w:pPr>
              <w:spacing w:line="360" w:lineRule="auto"/>
              <w:jc w:val="center"/>
              <w:rPr>
                <w:rFonts w:cs="B Lotus"/>
                <w:sz w:val="32"/>
                <w:szCs w:val="32"/>
              </w:rPr>
            </w:pPr>
            <w:r w:rsidRPr="00F754EA">
              <w:rPr>
                <w:rFonts w:cs="B Lotus" w:hint="cs"/>
                <w:sz w:val="32"/>
                <w:szCs w:val="32"/>
                <w:rtl/>
              </w:rPr>
              <w:t>ويژگي</w:t>
            </w:r>
          </w:p>
        </w:tc>
      </w:tr>
      <w:tr w:rsidR="00C641D3" w:rsidRPr="00F754EA" w:rsidTr="0001389E">
        <w:trPr>
          <w:jc w:val="center"/>
        </w:trPr>
        <w:tc>
          <w:tcPr>
            <w:tcW w:w="2907" w:type="dxa"/>
          </w:tcPr>
          <w:p w:rsidR="00C641D3" w:rsidRPr="00F754EA" w:rsidRDefault="00C641D3" w:rsidP="0001389E">
            <w:pPr>
              <w:spacing w:line="360" w:lineRule="auto"/>
              <w:jc w:val="center"/>
              <w:rPr>
                <w:rFonts w:cs="B Lotus"/>
                <w:sz w:val="32"/>
                <w:szCs w:val="32"/>
                <w:rtl/>
                <w:lang w:bidi="fa-IR"/>
              </w:rPr>
            </w:pPr>
            <w:r w:rsidRPr="00F754EA">
              <w:rPr>
                <w:rFonts w:cs="B Lotus" w:hint="cs"/>
                <w:sz w:val="32"/>
                <w:szCs w:val="32"/>
                <w:rtl/>
              </w:rPr>
              <w:t>%100</w:t>
            </w:r>
          </w:p>
        </w:tc>
        <w:tc>
          <w:tcPr>
            <w:tcW w:w="2907" w:type="dxa"/>
          </w:tcPr>
          <w:p w:rsidR="00C641D3" w:rsidRPr="00F754EA" w:rsidRDefault="00C641D3" w:rsidP="0001389E">
            <w:pPr>
              <w:spacing w:line="360" w:lineRule="auto"/>
              <w:jc w:val="center"/>
              <w:rPr>
                <w:rFonts w:cs="B Lotus"/>
                <w:sz w:val="32"/>
                <w:szCs w:val="32"/>
              </w:rPr>
            </w:pPr>
            <w:r w:rsidRPr="00F754EA">
              <w:rPr>
                <w:rFonts w:cs="B Lotus" w:hint="cs"/>
                <w:sz w:val="32"/>
                <w:szCs w:val="32"/>
                <w:rtl/>
              </w:rPr>
              <w:t xml:space="preserve">%50-40 در مقايسه با </w:t>
            </w:r>
            <w:r w:rsidRPr="00F754EA">
              <w:rPr>
                <w:rFonts w:cs="B Lotus"/>
                <w:sz w:val="32"/>
                <w:szCs w:val="32"/>
              </w:rPr>
              <w:t>SVC</w:t>
            </w:r>
          </w:p>
        </w:tc>
        <w:tc>
          <w:tcPr>
            <w:tcW w:w="2907" w:type="dxa"/>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فضاي مورد نياز</w:t>
            </w:r>
          </w:p>
        </w:tc>
      </w:tr>
      <w:tr w:rsidR="00C641D3" w:rsidRPr="00F754EA" w:rsidTr="0001389E">
        <w:trPr>
          <w:jc w:val="center"/>
        </w:trPr>
        <w:tc>
          <w:tcPr>
            <w:tcW w:w="2907" w:type="dxa"/>
            <w:vAlign w:val="center"/>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بيش از %99</w:t>
            </w:r>
          </w:p>
        </w:tc>
        <w:tc>
          <w:tcPr>
            <w:tcW w:w="2907" w:type="dxa"/>
            <w:vAlign w:val="center"/>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%98-96</w:t>
            </w:r>
          </w:p>
        </w:tc>
        <w:tc>
          <w:tcPr>
            <w:tcW w:w="2907" w:type="dxa"/>
            <w:vAlign w:val="center"/>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دسترس‌پذيري</w:t>
            </w:r>
          </w:p>
        </w:tc>
      </w:tr>
      <w:tr w:rsidR="00C641D3" w:rsidRPr="00F754EA" w:rsidTr="0001389E">
        <w:trPr>
          <w:jc w:val="center"/>
        </w:trPr>
        <w:tc>
          <w:tcPr>
            <w:tcW w:w="2907" w:type="dxa"/>
            <w:vAlign w:val="center"/>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%100</w:t>
            </w:r>
          </w:p>
        </w:tc>
        <w:tc>
          <w:tcPr>
            <w:tcW w:w="2907" w:type="dxa"/>
            <w:vAlign w:val="center"/>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%150-120</w:t>
            </w:r>
          </w:p>
        </w:tc>
        <w:tc>
          <w:tcPr>
            <w:tcW w:w="2907" w:type="dxa"/>
            <w:vAlign w:val="center"/>
          </w:tcPr>
          <w:p w:rsidR="00C641D3" w:rsidRPr="00F754EA" w:rsidRDefault="00C641D3" w:rsidP="0001389E">
            <w:pPr>
              <w:spacing w:line="360" w:lineRule="auto"/>
              <w:jc w:val="center"/>
              <w:rPr>
                <w:rFonts w:cs="B Lotus"/>
                <w:sz w:val="32"/>
                <w:szCs w:val="32"/>
                <w:rtl/>
              </w:rPr>
            </w:pPr>
            <w:r w:rsidRPr="00F754EA">
              <w:rPr>
                <w:rFonts w:cs="B Lotus" w:hint="cs"/>
                <w:sz w:val="32"/>
                <w:szCs w:val="32"/>
                <w:rtl/>
              </w:rPr>
              <w:t>هزينه سرمايه‌گذاري</w:t>
            </w:r>
          </w:p>
        </w:tc>
      </w:tr>
    </w:tbl>
    <w:p w:rsidR="00490C77" w:rsidRDefault="00490C77">
      <w:pPr>
        <w:rPr>
          <w:rtl/>
        </w:rPr>
      </w:pPr>
    </w:p>
    <w:p w:rsidR="00C641D3" w:rsidRDefault="00C641D3">
      <w:pPr>
        <w:rPr>
          <w:rtl/>
        </w:rPr>
      </w:pPr>
      <w:r>
        <w:rPr>
          <w:noProof/>
          <w:lang w:bidi="fa-IR"/>
        </w:rPr>
        <w:lastRenderedPageBreak/>
        <w:drawing>
          <wp:inline distT="0" distB="0" distL="0" distR="0" wp14:anchorId="0BFDEBC6" wp14:editId="2E4C4A58">
            <wp:extent cx="5731510" cy="32226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2625"/>
                    </a:xfrm>
                    <a:prstGeom prst="rect">
                      <a:avLst/>
                    </a:prstGeom>
                  </pic:spPr>
                </pic:pic>
              </a:graphicData>
            </a:graphic>
          </wp:inline>
        </w:drawing>
      </w:r>
    </w:p>
    <w:p w:rsidR="00C641D3" w:rsidRDefault="00C641D3">
      <w:pPr>
        <w:rPr>
          <w:rtl/>
        </w:rPr>
      </w:pPr>
      <w:r>
        <w:rPr>
          <w:rFonts w:hint="cs"/>
          <w:rtl/>
        </w:rPr>
        <w:t xml:space="preserve"> </w:t>
      </w:r>
    </w:p>
    <w:p w:rsidR="00C641D3" w:rsidRDefault="00C641D3">
      <w:pPr>
        <w:rPr>
          <w:rtl/>
        </w:rPr>
      </w:pPr>
      <w:r>
        <w:rPr>
          <w:rFonts w:hint="cs"/>
          <w:rtl/>
        </w:rPr>
        <w:t>شکل بالا شبیه سازی سیستم را نشان مییدهد</w:t>
      </w:r>
    </w:p>
    <w:p w:rsidR="00C641D3" w:rsidRDefault="00C641D3">
      <w:pPr>
        <w:rPr>
          <w:rtl/>
        </w:rPr>
      </w:pPr>
    </w:p>
    <w:p w:rsidR="00C641D3" w:rsidRDefault="00A41601">
      <w:pPr>
        <w:rPr>
          <w:rtl/>
          <w:lang w:bidi="fa-IR"/>
        </w:rPr>
      </w:pPr>
      <w:r>
        <w:rPr>
          <w:noProof/>
          <w:lang w:bidi="fa-IR"/>
        </w:rPr>
        <w:drawing>
          <wp:inline distT="0" distB="0" distL="0" distR="0" wp14:anchorId="34BFB493" wp14:editId="71D11FB0">
            <wp:extent cx="5731510" cy="3222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2625"/>
                    </a:xfrm>
                    <a:prstGeom prst="rect">
                      <a:avLst/>
                    </a:prstGeom>
                  </pic:spPr>
                </pic:pic>
              </a:graphicData>
            </a:graphic>
          </wp:inline>
        </w:drawing>
      </w:r>
    </w:p>
    <w:p w:rsidR="00A41601" w:rsidRDefault="00A41601">
      <w:pPr>
        <w:rPr>
          <w:rtl/>
          <w:lang w:bidi="fa-IR"/>
        </w:rPr>
      </w:pPr>
    </w:p>
    <w:p w:rsidR="00A41601" w:rsidRDefault="00A41601">
      <w:pPr>
        <w:rPr>
          <w:rFonts w:hint="cs"/>
          <w:rtl/>
          <w:lang w:bidi="fa-IR"/>
        </w:rPr>
      </w:pPr>
      <w:r>
        <w:rPr>
          <w:rFonts w:hint="cs"/>
          <w:rtl/>
          <w:lang w:bidi="fa-IR"/>
        </w:rPr>
        <w:t>شکل بالا ولتاژ و توان راکتیو را نشان میدهد</w:t>
      </w:r>
    </w:p>
    <w:p w:rsidR="00A41601" w:rsidRDefault="00A41601">
      <w:pPr>
        <w:rPr>
          <w:rtl/>
          <w:lang w:bidi="fa-IR"/>
        </w:rPr>
      </w:pPr>
    </w:p>
    <w:p w:rsidR="00A41601" w:rsidRDefault="00A41601">
      <w:pPr>
        <w:rPr>
          <w:rtl/>
          <w:lang w:bidi="fa-IR"/>
        </w:rPr>
      </w:pPr>
      <w:r>
        <w:rPr>
          <w:noProof/>
          <w:lang w:bidi="fa-IR"/>
        </w:rPr>
        <w:lastRenderedPageBreak/>
        <w:drawing>
          <wp:inline distT="0" distB="0" distL="0" distR="0" wp14:anchorId="6565C162" wp14:editId="249DE792">
            <wp:extent cx="5731510" cy="32226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2625"/>
                    </a:xfrm>
                    <a:prstGeom prst="rect">
                      <a:avLst/>
                    </a:prstGeom>
                  </pic:spPr>
                </pic:pic>
              </a:graphicData>
            </a:graphic>
          </wp:inline>
        </w:drawing>
      </w:r>
    </w:p>
    <w:p w:rsidR="00A41601" w:rsidRDefault="00A41601">
      <w:pPr>
        <w:rPr>
          <w:rtl/>
          <w:lang w:bidi="fa-IR"/>
        </w:rPr>
      </w:pPr>
    </w:p>
    <w:p w:rsidR="00A41601" w:rsidRDefault="00A41601" w:rsidP="00A41601">
      <w:pPr>
        <w:rPr>
          <w:rFonts w:hint="cs"/>
          <w:rtl/>
          <w:lang w:bidi="fa-IR"/>
        </w:rPr>
      </w:pPr>
      <w:r>
        <w:rPr>
          <w:rFonts w:hint="cs"/>
          <w:rtl/>
          <w:lang w:bidi="fa-IR"/>
        </w:rPr>
        <w:t>شکل بالا ولتاژ و توان راکتیو را نشان میدهد</w:t>
      </w:r>
    </w:p>
    <w:p w:rsidR="00A41601" w:rsidRDefault="00A41601">
      <w:pPr>
        <w:rPr>
          <w:rtl/>
          <w:lang w:bidi="fa-IR"/>
        </w:rPr>
      </w:pPr>
    </w:p>
    <w:p w:rsidR="00A41601" w:rsidRDefault="00A41601">
      <w:pPr>
        <w:rPr>
          <w:rtl/>
          <w:lang w:bidi="fa-IR"/>
        </w:rPr>
      </w:pPr>
      <w:r>
        <w:rPr>
          <w:noProof/>
          <w:lang w:bidi="fa-IR"/>
        </w:rPr>
        <w:drawing>
          <wp:inline distT="0" distB="0" distL="0" distR="0" wp14:anchorId="4033AD3B" wp14:editId="3D456B0F">
            <wp:extent cx="5731510" cy="32226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2625"/>
                    </a:xfrm>
                    <a:prstGeom prst="rect">
                      <a:avLst/>
                    </a:prstGeom>
                  </pic:spPr>
                </pic:pic>
              </a:graphicData>
            </a:graphic>
          </wp:inline>
        </w:drawing>
      </w:r>
    </w:p>
    <w:p w:rsidR="00A41601" w:rsidRDefault="00A41601">
      <w:pPr>
        <w:rPr>
          <w:rtl/>
          <w:lang w:bidi="fa-IR"/>
        </w:rPr>
      </w:pPr>
    </w:p>
    <w:p w:rsidR="00A41601" w:rsidRDefault="00A41601">
      <w:pPr>
        <w:rPr>
          <w:rFonts w:hint="cs"/>
          <w:rtl/>
          <w:lang w:bidi="fa-IR"/>
        </w:rPr>
      </w:pPr>
      <w:r>
        <w:rPr>
          <w:rFonts w:hint="cs"/>
          <w:rtl/>
          <w:lang w:bidi="fa-IR"/>
        </w:rPr>
        <w:t>شکل بالا ولتاژ و توان راکتیو</w:t>
      </w:r>
      <w:r>
        <w:rPr>
          <w:rFonts w:hint="cs"/>
          <w:rtl/>
          <w:lang w:bidi="fa-IR"/>
        </w:rPr>
        <w:t xml:space="preserve"> و دیگر مشخصات سیستم را نشان میدهد</w:t>
      </w:r>
      <w:bookmarkStart w:id="4" w:name="_GoBack"/>
      <w:bookmarkEnd w:id="4"/>
    </w:p>
    <w:sectPr w:rsidR="00A41601" w:rsidSect="004770A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Lotus">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1F18C9"/>
    <w:multiLevelType w:val="hybridMultilevel"/>
    <w:tmpl w:val="E592CA66"/>
    <w:lvl w:ilvl="0" w:tplc="FFFFFFFF">
      <w:start w:val="1"/>
      <w:numFmt w:val="bullet"/>
      <w:lvlText w:val="-"/>
      <w:lvlJc w:val="left"/>
      <w:pPr>
        <w:tabs>
          <w:tab w:val="num" w:pos="645"/>
        </w:tabs>
        <w:ind w:left="645" w:hanging="360"/>
      </w:pPr>
      <w:rPr>
        <w:rFonts w:ascii="Times New Roman" w:eastAsia="Times New Roman" w:hAnsi="Times New Roman" w:cs="Lotus" w:hint="default"/>
      </w:rPr>
    </w:lvl>
    <w:lvl w:ilvl="1" w:tplc="FFFFFFFF" w:tentative="1">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D3"/>
    <w:rsid w:val="004770AA"/>
    <w:rsid w:val="00490C77"/>
    <w:rsid w:val="00A41601"/>
    <w:rsid w:val="00C641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F7E1-89FD-47B8-B775-1B6C552B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D3"/>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ableCentered">
    <w:name w:val="Style Table + Centered"/>
    <w:basedOn w:val="Normal"/>
    <w:rsid w:val="00C641D3"/>
    <w:pPr>
      <w:widowControl w:val="0"/>
      <w:jc w:val="center"/>
    </w:pPr>
    <w:rPr>
      <w:rFonts w:cs="Zar"/>
      <w:sz w:val="20"/>
    </w:rPr>
  </w:style>
  <w:style w:type="paragraph" w:customStyle="1" w:styleId="sajadPic">
    <w:name w:val="sajadPic"/>
    <w:basedOn w:val="Normal"/>
    <w:rsid w:val="00C641D3"/>
    <w:pPr>
      <w:jc w:val="center"/>
    </w:pPr>
    <w:rPr>
      <w:rFonts w:cs="Lotus"/>
      <w:i/>
      <w:iCs/>
      <w:sz w:val="22"/>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430</Words>
  <Characters>2452</Characters>
  <Application>Microsoft Office Word</Application>
  <DocSecurity>0</DocSecurity>
  <Lines>20</Lines>
  <Paragraphs>5</Paragraphs>
  <ScaleCrop>false</ScaleCrop>
  <Company>Signal Rayaneh</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signal</dc:creator>
  <cp:keywords/>
  <dc:description/>
  <cp:lastModifiedBy>signal</cp:lastModifiedBy>
  <cp:revision>3</cp:revision>
  <dcterms:created xsi:type="dcterms:W3CDTF">2016-08-30T05:30:00Z</dcterms:created>
  <dcterms:modified xsi:type="dcterms:W3CDTF">2016-08-30T05:51:00Z</dcterms:modified>
</cp:coreProperties>
</file>