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A49" w:rsidRPr="00600B5B" w:rsidRDefault="00C72A49" w:rsidP="00C72A49">
      <w:pPr>
        <w:jc w:val="center"/>
        <w:rPr>
          <w:rFonts w:cs="B Lotus" w:hint="cs"/>
          <w:rtl/>
          <w:lang w:bidi="fa-IR"/>
        </w:rPr>
      </w:pPr>
      <w:r w:rsidRPr="00600B5B">
        <w:rPr>
          <w:rFonts w:cs="B Lotus" w:hint="cs"/>
          <w:rtl/>
          <w:lang w:bidi="fa-IR"/>
        </w:rPr>
        <w:t>به نام خدا</w:t>
      </w:r>
    </w:p>
    <w:p w:rsidR="00C72A49" w:rsidRDefault="00C72A49" w:rsidP="00C72A49">
      <w:pPr>
        <w:jc w:val="center"/>
        <w:rPr>
          <w:rFonts w:hint="cs"/>
          <w:rtl/>
          <w:lang w:bidi="fa-IR"/>
        </w:rPr>
      </w:pPr>
    </w:p>
    <w:p w:rsidR="00C72A49" w:rsidRDefault="00C72A49" w:rsidP="00C72A49">
      <w:pPr>
        <w:jc w:val="center"/>
        <w:rPr>
          <w:rFonts w:hint="cs"/>
          <w:rtl/>
          <w:lang w:bidi="fa-IR"/>
        </w:rPr>
      </w:pPr>
    </w:p>
    <w:p w:rsidR="00C72A49" w:rsidRDefault="00C72A49" w:rsidP="00C72A49">
      <w:pPr>
        <w:jc w:val="center"/>
        <w:rPr>
          <w:rFonts w:hint="cs"/>
          <w:rtl/>
          <w:lang w:bidi="fa-IR"/>
        </w:rPr>
      </w:pPr>
    </w:p>
    <w:p w:rsidR="00C72A49" w:rsidRDefault="00C72A49" w:rsidP="00C72A49">
      <w:pPr>
        <w:jc w:val="center"/>
        <w:rPr>
          <w:rFonts w:hint="cs"/>
          <w:rtl/>
          <w:lang w:bidi="fa-IR"/>
        </w:rPr>
      </w:pPr>
    </w:p>
    <w:p w:rsidR="00C72A49" w:rsidRDefault="00C72A49" w:rsidP="00C72A49">
      <w:pPr>
        <w:jc w:val="center"/>
        <w:rPr>
          <w:rFonts w:hint="cs"/>
          <w:rtl/>
          <w:lang w:bidi="fa-IR"/>
        </w:rPr>
      </w:pPr>
    </w:p>
    <w:p w:rsidR="00C72A49" w:rsidRPr="005E425E" w:rsidRDefault="00C72A49" w:rsidP="00C72A49">
      <w:pPr>
        <w:jc w:val="center"/>
        <w:rPr>
          <w:rFonts w:cs="B Titr" w:hint="cs"/>
          <w:sz w:val="46"/>
          <w:szCs w:val="46"/>
          <w:rtl/>
          <w:lang w:bidi="fa-IR"/>
        </w:rPr>
      </w:pPr>
      <w:r>
        <w:rPr>
          <w:rFonts w:cs="B Titr" w:hint="cs"/>
          <w:sz w:val="46"/>
          <w:szCs w:val="46"/>
          <w:rtl/>
          <w:lang w:bidi="fa-IR"/>
        </w:rPr>
        <w:t xml:space="preserve">حفاظت و کنترل </w:t>
      </w:r>
      <w:proofErr w:type="spellStart"/>
      <w:r>
        <w:rPr>
          <w:rFonts w:cs="B Titr"/>
          <w:sz w:val="46"/>
          <w:szCs w:val="46"/>
          <w:lang w:bidi="fa-IR"/>
        </w:rPr>
        <w:t>Microgrid</w:t>
      </w:r>
      <w:proofErr w:type="spellEnd"/>
      <w:r>
        <w:rPr>
          <w:rFonts w:cs="B Titr" w:hint="cs"/>
          <w:sz w:val="46"/>
          <w:szCs w:val="46"/>
          <w:rtl/>
          <w:lang w:bidi="fa-IR"/>
        </w:rPr>
        <w:t xml:space="preserve"> </w:t>
      </w:r>
    </w:p>
    <w:p w:rsidR="00C72A49" w:rsidRDefault="00C72A49" w:rsidP="00C72A49">
      <w:pPr>
        <w:jc w:val="center"/>
        <w:rPr>
          <w:rFonts w:hint="cs"/>
          <w:rtl/>
          <w:lang w:bidi="fa-IR"/>
        </w:rPr>
      </w:pPr>
    </w:p>
    <w:p w:rsidR="00C72A49" w:rsidRDefault="00C72A49" w:rsidP="00C72A49">
      <w:pPr>
        <w:jc w:val="center"/>
        <w:rPr>
          <w:rFonts w:hint="cs"/>
          <w:rtl/>
          <w:lang w:bidi="fa-IR"/>
        </w:rPr>
      </w:pPr>
    </w:p>
    <w:p w:rsidR="00C72A49" w:rsidRPr="00600B5B" w:rsidRDefault="00C72A49" w:rsidP="00C72A49">
      <w:pPr>
        <w:jc w:val="center"/>
        <w:rPr>
          <w:rFonts w:cs="B Lotus" w:hint="cs"/>
          <w:rtl/>
          <w:lang w:bidi="fa-IR"/>
        </w:rPr>
      </w:pPr>
    </w:p>
    <w:p w:rsidR="00C72A49" w:rsidRPr="00600B5B" w:rsidRDefault="00C72A49" w:rsidP="00C72A49">
      <w:pPr>
        <w:jc w:val="center"/>
        <w:rPr>
          <w:rFonts w:cs="B Lotus" w:hint="cs"/>
          <w:sz w:val="44"/>
          <w:szCs w:val="44"/>
          <w:rtl/>
          <w:lang w:bidi="fa-IR"/>
        </w:rPr>
      </w:pPr>
      <w:r w:rsidRPr="00600B5B">
        <w:rPr>
          <w:rFonts w:cs="B Lotus" w:hint="cs"/>
          <w:sz w:val="44"/>
          <w:szCs w:val="44"/>
          <w:rtl/>
          <w:lang w:bidi="fa-IR"/>
        </w:rPr>
        <w:t>نام :..................</w:t>
      </w:r>
    </w:p>
    <w:p w:rsidR="00C72A49" w:rsidRPr="00600B5B" w:rsidRDefault="00C72A49" w:rsidP="00C72A49">
      <w:pPr>
        <w:jc w:val="center"/>
        <w:rPr>
          <w:rFonts w:cs="B Lotus" w:hint="cs"/>
          <w:sz w:val="44"/>
          <w:szCs w:val="44"/>
          <w:rtl/>
          <w:lang w:bidi="fa-IR"/>
        </w:rPr>
      </w:pPr>
    </w:p>
    <w:p w:rsidR="00C72A49" w:rsidRPr="00600B5B" w:rsidRDefault="00C72A49" w:rsidP="00C72A49">
      <w:pPr>
        <w:jc w:val="center"/>
        <w:rPr>
          <w:rFonts w:cs="B Lotus" w:hint="cs"/>
          <w:sz w:val="44"/>
          <w:szCs w:val="44"/>
          <w:rtl/>
          <w:lang w:bidi="fa-IR"/>
        </w:rPr>
      </w:pPr>
      <w:r w:rsidRPr="00600B5B">
        <w:rPr>
          <w:rFonts w:cs="B Lotus" w:hint="cs"/>
          <w:sz w:val="44"/>
          <w:szCs w:val="44"/>
          <w:rtl/>
          <w:lang w:bidi="fa-IR"/>
        </w:rPr>
        <w:t>استاد راهنما :........................</w:t>
      </w:r>
    </w:p>
    <w:p w:rsidR="00C72A49" w:rsidRPr="00600B5B" w:rsidRDefault="00C72A49" w:rsidP="00C72A49">
      <w:pPr>
        <w:jc w:val="center"/>
        <w:rPr>
          <w:rFonts w:hint="cs"/>
          <w:sz w:val="44"/>
          <w:szCs w:val="44"/>
          <w:rtl/>
          <w:lang w:bidi="fa-IR"/>
        </w:rPr>
      </w:pPr>
    </w:p>
    <w:p w:rsidR="00C72A49" w:rsidRDefault="00C72A49" w:rsidP="00C72A49">
      <w:pPr>
        <w:jc w:val="right"/>
        <w:rPr>
          <w:rFonts w:hint="cs"/>
          <w:rtl/>
          <w:lang w:bidi="fa-IR"/>
        </w:rPr>
      </w:pPr>
    </w:p>
    <w:p w:rsidR="00C72A49" w:rsidRDefault="00C72A49" w:rsidP="00C72A49">
      <w:pPr>
        <w:jc w:val="right"/>
        <w:rPr>
          <w:rFonts w:hint="cs"/>
          <w:rtl/>
          <w:lang w:bidi="fa-IR"/>
        </w:rPr>
      </w:pPr>
    </w:p>
    <w:p w:rsidR="00C72A49" w:rsidRDefault="00C72A49" w:rsidP="00C72A49">
      <w:pPr>
        <w:jc w:val="right"/>
        <w:rPr>
          <w:rFonts w:hint="cs"/>
          <w:rtl/>
          <w:lang w:bidi="fa-IR"/>
        </w:rPr>
      </w:pPr>
    </w:p>
    <w:p w:rsidR="00C72A49" w:rsidRDefault="00C72A49" w:rsidP="00C72A49">
      <w:pPr>
        <w:jc w:val="right"/>
        <w:rPr>
          <w:rFonts w:hint="cs"/>
          <w:rtl/>
          <w:lang w:bidi="fa-IR"/>
        </w:rPr>
      </w:pPr>
    </w:p>
    <w:p w:rsidR="00C72A49" w:rsidRDefault="00C72A49" w:rsidP="00C72A49">
      <w:pPr>
        <w:jc w:val="right"/>
        <w:rPr>
          <w:rFonts w:hint="cs"/>
          <w:rtl/>
          <w:lang w:bidi="fa-IR"/>
        </w:rPr>
      </w:pPr>
    </w:p>
    <w:p w:rsidR="00C72A49" w:rsidRDefault="00C72A49" w:rsidP="00C72A49">
      <w:pPr>
        <w:jc w:val="right"/>
        <w:rPr>
          <w:rFonts w:hint="cs"/>
          <w:rtl/>
          <w:lang w:bidi="fa-IR"/>
        </w:rPr>
      </w:pPr>
    </w:p>
    <w:p w:rsidR="00C72A49" w:rsidRDefault="00C72A49" w:rsidP="00C72A49">
      <w:pPr>
        <w:jc w:val="right"/>
        <w:rPr>
          <w:rFonts w:hint="cs"/>
          <w:rtl/>
          <w:lang w:bidi="fa-IR"/>
        </w:rPr>
      </w:pPr>
    </w:p>
    <w:p w:rsidR="00C72A49" w:rsidRDefault="00C72A49" w:rsidP="00C72A49">
      <w:pPr>
        <w:jc w:val="right"/>
        <w:rPr>
          <w:rFonts w:hint="cs"/>
          <w:rtl/>
          <w:lang w:bidi="fa-IR"/>
        </w:rPr>
      </w:pPr>
    </w:p>
    <w:p w:rsidR="00C72A49" w:rsidRDefault="00C72A49" w:rsidP="00C72A49">
      <w:pPr>
        <w:jc w:val="right"/>
        <w:rPr>
          <w:rFonts w:hint="cs"/>
          <w:rtl/>
          <w:lang w:bidi="fa-IR"/>
        </w:rPr>
      </w:pPr>
    </w:p>
    <w:p w:rsidR="00C72A49" w:rsidRPr="00600B5B" w:rsidRDefault="00C72A49" w:rsidP="00C72A49">
      <w:pPr>
        <w:jc w:val="right"/>
        <w:rPr>
          <w:rFonts w:hint="cs"/>
          <w:rtl/>
          <w:lang w:bidi="fa-IR"/>
        </w:rPr>
      </w:pPr>
      <w:r>
        <w:rPr>
          <w:rFonts w:hint="cs"/>
          <w:rtl/>
          <w:lang w:bidi="fa-IR"/>
        </w:rPr>
        <w:t>خرداد 92</w:t>
      </w:r>
    </w:p>
    <w:p w:rsidR="00C72A49" w:rsidRDefault="00C72A49" w:rsidP="00C72A49">
      <w:pPr>
        <w:rPr>
          <w:rFonts w:hint="cs"/>
          <w:rtl/>
          <w:lang w:bidi="fa-IR"/>
        </w:rPr>
      </w:pPr>
    </w:p>
    <w:p w:rsidR="00C72A49" w:rsidRDefault="00C72A49" w:rsidP="00C72A49">
      <w:pPr>
        <w:jc w:val="center"/>
        <w:rPr>
          <w:rFonts w:hint="cs"/>
          <w:sz w:val="42"/>
          <w:szCs w:val="42"/>
          <w:rtl/>
          <w:lang w:bidi="fa-IR"/>
        </w:rPr>
      </w:pPr>
      <w:r w:rsidRPr="00600B5B">
        <w:rPr>
          <w:rFonts w:hint="cs"/>
          <w:sz w:val="42"/>
          <w:szCs w:val="42"/>
          <w:rtl/>
          <w:lang w:bidi="fa-IR"/>
        </w:rPr>
        <w:t>فهرست</w:t>
      </w:r>
    </w:p>
    <w:p w:rsidR="00C72A49" w:rsidRDefault="00C72A49" w:rsidP="00C72A49">
      <w:pPr>
        <w:rPr>
          <w:rFonts w:hint="cs"/>
          <w:sz w:val="42"/>
          <w:szCs w:val="42"/>
          <w:rtl/>
          <w:lang w:bidi="fa-IR"/>
        </w:rPr>
      </w:pPr>
      <w:bookmarkStart w:id="0" w:name="OLE_LINK1"/>
    </w:p>
    <w:p w:rsidR="00C72A49" w:rsidRDefault="00C72A49" w:rsidP="00C72A49">
      <w:pPr>
        <w:rPr>
          <w:rFonts w:hint="cs"/>
          <w:sz w:val="42"/>
          <w:szCs w:val="42"/>
          <w:rtl/>
          <w:lang w:bidi="fa-IR"/>
        </w:rPr>
      </w:pPr>
    </w:p>
    <w:bookmarkEnd w:id="0"/>
    <w:p w:rsidR="00C72A49" w:rsidRDefault="00C72A49" w:rsidP="00C72A49">
      <w:pPr>
        <w:rPr>
          <w:rFonts w:hint="cs"/>
          <w:sz w:val="42"/>
          <w:szCs w:val="42"/>
          <w:rtl/>
          <w:lang w:bidi="fa-IR"/>
        </w:rPr>
      </w:pPr>
      <w:r>
        <w:rPr>
          <w:rFonts w:hint="cs"/>
          <w:sz w:val="42"/>
          <w:szCs w:val="42"/>
          <w:rtl/>
          <w:lang w:bidi="fa-IR"/>
        </w:rPr>
        <w:t>حفاظت و رله ..............................................................................</w:t>
      </w:r>
      <w:r w:rsidRPr="00791C75">
        <w:rPr>
          <w:rFonts w:hint="cs"/>
          <w:sz w:val="32"/>
          <w:szCs w:val="32"/>
          <w:rtl/>
          <w:lang w:bidi="fa-IR"/>
        </w:rPr>
        <w:t>3</w:t>
      </w:r>
    </w:p>
    <w:p w:rsidR="00C72A49" w:rsidRDefault="00C72A49" w:rsidP="00C72A49">
      <w:pPr>
        <w:rPr>
          <w:rFonts w:hint="cs"/>
          <w:sz w:val="42"/>
          <w:szCs w:val="42"/>
          <w:rtl/>
          <w:lang w:bidi="fa-IR"/>
        </w:rPr>
      </w:pPr>
    </w:p>
    <w:p w:rsidR="00C72A49" w:rsidRDefault="00C72A49" w:rsidP="00C72A49">
      <w:pPr>
        <w:rPr>
          <w:rFonts w:hint="cs"/>
          <w:sz w:val="32"/>
          <w:szCs w:val="32"/>
          <w:rtl/>
          <w:lang w:bidi="fa-IR"/>
        </w:rPr>
      </w:pPr>
      <w:proofErr w:type="spellStart"/>
      <w:r>
        <w:rPr>
          <w:sz w:val="32"/>
          <w:szCs w:val="32"/>
          <w:lang w:bidi="fa-IR"/>
        </w:rPr>
        <w:t>Microgrid</w:t>
      </w:r>
      <w:proofErr w:type="spellEnd"/>
      <w:r>
        <w:rPr>
          <w:rFonts w:hint="cs"/>
          <w:sz w:val="32"/>
          <w:szCs w:val="32"/>
          <w:rtl/>
          <w:lang w:bidi="fa-IR"/>
        </w:rPr>
        <w:t>.................................................................................................................20</w:t>
      </w:r>
    </w:p>
    <w:p w:rsidR="00C72A49" w:rsidRDefault="00C72A49" w:rsidP="00C72A49">
      <w:pPr>
        <w:rPr>
          <w:rFonts w:hint="cs"/>
          <w:sz w:val="42"/>
          <w:szCs w:val="42"/>
          <w:rtl/>
          <w:lang w:bidi="fa-IR"/>
        </w:rPr>
      </w:pPr>
    </w:p>
    <w:p w:rsidR="00C72A49" w:rsidRPr="00037A4A" w:rsidRDefault="00C72A49" w:rsidP="00C72A49">
      <w:pPr>
        <w:rPr>
          <w:rFonts w:hint="cs"/>
          <w:sz w:val="32"/>
          <w:szCs w:val="32"/>
          <w:rtl/>
          <w:lang w:bidi="fa-IR"/>
        </w:rPr>
      </w:pPr>
      <w:r w:rsidRPr="00791C75">
        <w:rPr>
          <w:rFonts w:hint="cs"/>
          <w:sz w:val="38"/>
          <w:szCs w:val="38"/>
          <w:rtl/>
          <w:lang w:bidi="fa-IR"/>
        </w:rPr>
        <w:t>پياده</w:t>
      </w:r>
      <w:r w:rsidRPr="00791C75">
        <w:rPr>
          <w:sz w:val="38"/>
          <w:szCs w:val="38"/>
          <w:lang w:bidi="fa-IR"/>
        </w:rPr>
        <w:t xml:space="preserve"> </w:t>
      </w:r>
      <w:r w:rsidRPr="00791C75">
        <w:rPr>
          <w:rFonts w:hint="cs"/>
          <w:sz w:val="38"/>
          <w:szCs w:val="38"/>
          <w:rtl/>
          <w:lang w:bidi="fa-IR"/>
        </w:rPr>
        <w:t>سازي</w:t>
      </w:r>
      <w:r w:rsidRPr="00791C75">
        <w:rPr>
          <w:sz w:val="38"/>
          <w:szCs w:val="38"/>
          <w:lang w:bidi="fa-IR"/>
        </w:rPr>
        <w:t xml:space="preserve"> </w:t>
      </w:r>
      <w:r w:rsidRPr="00791C75">
        <w:rPr>
          <w:rFonts w:hint="cs"/>
          <w:sz w:val="38"/>
          <w:szCs w:val="38"/>
          <w:rtl/>
          <w:lang w:bidi="fa-IR"/>
        </w:rPr>
        <w:t>در</w:t>
      </w:r>
      <w:r w:rsidRPr="00791C75">
        <w:rPr>
          <w:sz w:val="38"/>
          <w:szCs w:val="38"/>
          <w:lang w:bidi="fa-IR"/>
        </w:rPr>
        <w:t xml:space="preserve"> </w:t>
      </w:r>
      <w:r w:rsidRPr="00791C75">
        <w:rPr>
          <w:rFonts w:hint="cs"/>
          <w:sz w:val="38"/>
          <w:szCs w:val="38"/>
          <w:rtl/>
          <w:lang w:bidi="fa-IR"/>
        </w:rPr>
        <w:t>سيمولينك</w:t>
      </w:r>
      <w:r w:rsidRPr="00791C75">
        <w:rPr>
          <w:rFonts w:hint="cs"/>
          <w:sz w:val="28"/>
          <w:rtl/>
          <w:lang w:bidi="fa-IR"/>
        </w:rPr>
        <w:t xml:space="preserve"> </w:t>
      </w:r>
      <w:r>
        <w:rPr>
          <w:rFonts w:hint="cs"/>
          <w:sz w:val="32"/>
          <w:szCs w:val="32"/>
          <w:rtl/>
          <w:lang w:bidi="fa-IR"/>
        </w:rPr>
        <w:t>..............................................................................25</w:t>
      </w:r>
    </w:p>
    <w:p w:rsidR="00C72A49" w:rsidRDefault="00C72A49" w:rsidP="00C72A49">
      <w:pPr>
        <w:rPr>
          <w:rFonts w:hint="cs"/>
          <w:sz w:val="38"/>
          <w:szCs w:val="38"/>
          <w:rtl/>
          <w:lang w:bidi="fa-IR"/>
        </w:rPr>
      </w:pPr>
    </w:p>
    <w:p w:rsidR="00C72A49" w:rsidRDefault="00C72A49" w:rsidP="00C72A49">
      <w:pPr>
        <w:rPr>
          <w:rFonts w:hint="cs"/>
          <w:sz w:val="42"/>
          <w:szCs w:val="42"/>
          <w:rtl/>
          <w:lang w:bidi="fa-IR"/>
        </w:rPr>
      </w:pPr>
      <w:r w:rsidRPr="00791C75">
        <w:rPr>
          <w:rFonts w:hint="cs"/>
          <w:sz w:val="38"/>
          <w:szCs w:val="38"/>
          <w:rtl/>
          <w:lang w:bidi="fa-IR"/>
        </w:rPr>
        <w:t>ضمیمه</w:t>
      </w:r>
      <w:r>
        <w:rPr>
          <w:rFonts w:hint="cs"/>
          <w:sz w:val="42"/>
          <w:szCs w:val="42"/>
          <w:rtl/>
          <w:lang w:bidi="fa-IR"/>
        </w:rPr>
        <w:t xml:space="preserve"> ...........................................................................................</w:t>
      </w:r>
      <w:r>
        <w:rPr>
          <w:rFonts w:hint="cs"/>
          <w:sz w:val="32"/>
          <w:szCs w:val="32"/>
          <w:rtl/>
          <w:lang w:bidi="fa-IR"/>
        </w:rPr>
        <w:t>38</w:t>
      </w:r>
    </w:p>
    <w:p w:rsidR="00C72A49" w:rsidRDefault="00C72A49" w:rsidP="00D1549A">
      <w:pPr>
        <w:spacing w:after="120" w:line="360" w:lineRule="auto"/>
        <w:ind w:firstLine="454"/>
        <w:rPr>
          <w:rFonts w:hint="cs"/>
          <w:sz w:val="28"/>
          <w:rtl/>
        </w:rPr>
      </w:pPr>
    </w:p>
    <w:p w:rsidR="00C72A49" w:rsidRDefault="00C72A49" w:rsidP="00D1549A">
      <w:pPr>
        <w:spacing w:after="120" w:line="360" w:lineRule="auto"/>
        <w:ind w:firstLine="454"/>
        <w:rPr>
          <w:rFonts w:hint="cs"/>
          <w:sz w:val="28"/>
          <w:rtl/>
        </w:rPr>
      </w:pPr>
    </w:p>
    <w:p w:rsidR="00C72A49" w:rsidRDefault="00C72A49" w:rsidP="00D1549A">
      <w:pPr>
        <w:spacing w:after="120" w:line="360" w:lineRule="auto"/>
        <w:ind w:firstLine="454"/>
        <w:rPr>
          <w:rFonts w:hint="cs"/>
          <w:sz w:val="28"/>
          <w:rtl/>
        </w:rPr>
      </w:pPr>
    </w:p>
    <w:p w:rsidR="00C72A49" w:rsidRDefault="00C72A49" w:rsidP="00D1549A">
      <w:pPr>
        <w:spacing w:after="120" w:line="360" w:lineRule="auto"/>
        <w:ind w:firstLine="454"/>
        <w:rPr>
          <w:rFonts w:hint="cs"/>
          <w:sz w:val="28"/>
          <w:rtl/>
        </w:rPr>
      </w:pPr>
    </w:p>
    <w:p w:rsidR="00C72A49" w:rsidRDefault="00C72A49" w:rsidP="00D1549A">
      <w:pPr>
        <w:spacing w:after="120" w:line="360" w:lineRule="auto"/>
        <w:ind w:firstLine="454"/>
        <w:rPr>
          <w:rFonts w:hint="cs"/>
          <w:sz w:val="28"/>
          <w:rtl/>
        </w:rPr>
      </w:pPr>
    </w:p>
    <w:p w:rsidR="00C72A49" w:rsidRDefault="00C72A49" w:rsidP="00D1549A">
      <w:pPr>
        <w:spacing w:after="120" w:line="360" w:lineRule="auto"/>
        <w:ind w:firstLine="454"/>
        <w:rPr>
          <w:rFonts w:hint="cs"/>
          <w:sz w:val="28"/>
          <w:rtl/>
        </w:rPr>
      </w:pPr>
    </w:p>
    <w:p w:rsidR="00C72A49" w:rsidRDefault="00C72A49" w:rsidP="00D1549A">
      <w:pPr>
        <w:spacing w:after="120" w:line="360" w:lineRule="auto"/>
        <w:ind w:firstLine="454"/>
        <w:rPr>
          <w:rFonts w:hint="cs"/>
          <w:sz w:val="28"/>
          <w:rtl/>
        </w:rPr>
      </w:pPr>
    </w:p>
    <w:p w:rsidR="00C72A49" w:rsidRDefault="00C72A49" w:rsidP="00D1549A">
      <w:pPr>
        <w:spacing w:after="120" w:line="360" w:lineRule="auto"/>
        <w:ind w:firstLine="454"/>
        <w:rPr>
          <w:rFonts w:hint="cs"/>
          <w:sz w:val="28"/>
          <w:rtl/>
        </w:rPr>
      </w:pPr>
    </w:p>
    <w:p w:rsidR="007128A5" w:rsidRPr="00D1549A" w:rsidRDefault="007128A5" w:rsidP="00D1549A">
      <w:pPr>
        <w:spacing w:after="120" w:line="360" w:lineRule="auto"/>
        <w:ind w:firstLine="454"/>
        <w:rPr>
          <w:sz w:val="28"/>
          <w:rtl/>
        </w:rPr>
      </w:pPr>
      <w:r w:rsidRPr="00D1549A">
        <w:rPr>
          <w:rFonts w:hint="cs"/>
          <w:sz w:val="28"/>
          <w:rtl/>
        </w:rPr>
        <w:lastRenderedPageBreak/>
        <w:t>حفاظت</w:t>
      </w:r>
    </w:p>
    <w:p w:rsidR="007128A5" w:rsidRPr="00030754" w:rsidRDefault="007128A5" w:rsidP="007128A5">
      <w:pPr>
        <w:spacing w:after="120" w:line="360" w:lineRule="auto"/>
        <w:ind w:firstLine="454"/>
        <w:rPr>
          <w:sz w:val="28"/>
          <w:rtl/>
        </w:rPr>
      </w:pPr>
      <w:r w:rsidRPr="00030754">
        <w:rPr>
          <w:rFonts w:hint="cs"/>
          <w:sz w:val="28"/>
          <w:rtl/>
        </w:rPr>
        <w:t>هدف اصلی سیستم تولید توان الکتریکی، توزیع انرژی به نقاط متعدد جهت مصارف گوناگون است. سیستم باید به گونه</w:t>
      </w:r>
      <w:r w:rsidRPr="00030754">
        <w:rPr>
          <w:sz w:val="28"/>
          <w:rtl/>
        </w:rPr>
        <w:softHyphen/>
      </w:r>
      <w:r w:rsidRPr="00030754">
        <w:rPr>
          <w:rFonts w:hint="cs"/>
          <w:sz w:val="28"/>
          <w:rtl/>
        </w:rPr>
        <w:t>ای طراحی و اداره شود که این انرژی را با قابلیت اطمینان و صرفۀ اقتصادی به نقاط مصرف تحویل دهد . ازآنجا که این دو</w:t>
      </w:r>
      <w:r w:rsidRPr="00030754">
        <w:rPr>
          <w:sz w:val="28"/>
          <w:rtl/>
        </w:rPr>
        <w:softHyphen/>
      </w:r>
      <w:r w:rsidRPr="00030754">
        <w:rPr>
          <w:rFonts w:hint="cs"/>
          <w:sz w:val="28"/>
          <w:rtl/>
        </w:rPr>
        <w:t>خواسته عمدتاً با هم تضاد دارند، بررسی ارتباط بین قابلیت اطمینان یک سیستم و</w:t>
      </w:r>
      <w:r w:rsidRPr="00030754">
        <w:rPr>
          <w:sz w:val="28"/>
        </w:rPr>
        <w:t xml:space="preserve"> </w:t>
      </w:r>
      <w:r w:rsidRPr="00030754">
        <w:rPr>
          <w:rFonts w:hint="cs"/>
          <w:sz w:val="28"/>
          <w:rtl/>
        </w:rPr>
        <w:t>هزینۀ آن و</w:t>
      </w:r>
      <w:r w:rsidRPr="00030754">
        <w:rPr>
          <w:sz w:val="28"/>
        </w:rPr>
        <w:t xml:space="preserve"> </w:t>
      </w:r>
      <w:r w:rsidRPr="00030754">
        <w:rPr>
          <w:rFonts w:hint="cs"/>
          <w:sz w:val="28"/>
          <w:rtl/>
        </w:rPr>
        <w:t>بها برای مصرف کننده، چنانچه در شکل(1-1)</w:t>
      </w:r>
      <w:r w:rsidRPr="00030754">
        <w:rPr>
          <w:sz w:val="28"/>
        </w:rPr>
        <w:t xml:space="preserve"> </w:t>
      </w:r>
      <w:r w:rsidRPr="00030754">
        <w:rPr>
          <w:rFonts w:hint="cs"/>
          <w:sz w:val="28"/>
          <w:rtl/>
        </w:rPr>
        <w:t>نشان داده شده است، آموزنده خواهد بود.</w:t>
      </w:r>
    </w:p>
    <w:p w:rsidR="007128A5" w:rsidRPr="00030754" w:rsidRDefault="007128A5" w:rsidP="007128A5">
      <w:pPr>
        <w:spacing w:after="120" w:line="360" w:lineRule="auto"/>
        <w:ind w:firstLine="454"/>
        <w:rPr>
          <w:sz w:val="28"/>
          <w:rtl/>
        </w:rPr>
      </w:pPr>
      <w:r w:rsidRPr="00030754">
        <w:rPr>
          <w:rFonts w:hint="cs"/>
          <w:sz w:val="28"/>
          <w:rtl/>
        </w:rPr>
        <w:t xml:space="preserve">درک این نکته که سیستم تنها بین نقاط </w:t>
      </w:r>
      <w:r w:rsidRPr="00030754">
        <w:rPr>
          <w:sz w:val="28"/>
        </w:rPr>
        <w:t>(A)</w:t>
      </w:r>
      <w:r w:rsidRPr="00030754">
        <w:rPr>
          <w:rFonts w:hint="cs"/>
          <w:sz w:val="28"/>
          <w:rtl/>
        </w:rPr>
        <w:t>و</w:t>
      </w:r>
      <w:r w:rsidRPr="00030754">
        <w:rPr>
          <w:sz w:val="28"/>
        </w:rPr>
        <w:t>(B)</w:t>
      </w:r>
      <w:r w:rsidRPr="00030754">
        <w:rPr>
          <w:rFonts w:hint="cs"/>
          <w:sz w:val="28"/>
          <w:rtl/>
        </w:rPr>
        <w:t xml:space="preserve"> می</w:t>
      </w:r>
      <w:r w:rsidRPr="00030754">
        <w:rPr>
          <w:sz w:val="28"/>
          <w:rtl/>
        </w:rPr>
        <w:softHyphen/>
      </w:r>
      <w:r w:rsidRPr="00030754">
        <w:rPr>
          <w:rFonts w:hint="cs"/>
          <w:sz w:val="28"/>
          <w:rtl/>
        </w:rPr>
        <w:t>تواند دوام داشته باشد، دارای اهمیت است. درنمودار، اهمیت قابلیت اطمینان در طراحی سیستم ولزوم دستیابی به قابلیت اطمینان بالا نباید با بی</w:t>
      </w:r>
      <w:r w:rsidRPr="00030754">
        <w:rPr>
          <w:sz w:val="28"/>
          <w:rtl/>
        </w:rPr>
        <w:softHyphen/>
      </w:r>
      <w:r w:rsidRPr="00030754">
        <w:rPr>
          <w:rFonts w:hint="cs"/>
          <w:sz w:val="28"/>
          <w:rtl/>
        </w:rPr>
        <w:t>اعتنائی به هزینه به عنوان تنها هدف دنبال شود، بلکه باید همه عوامل در برابر جنبه اقتصادی تعدیل شود.</w:t>
      </w:r>
    </w:p>
    <w:p w:rsidR="007128A5" w:rsidRPr="00030754" w:rsidRDefault="007128A5" w:rsidP="007128A5">
      <w:pPr>
        <w:spacing w:after="120" w:line="360" w:lineRule="auto"/>
        <w:ind w:firstLine="454"/>
        <w:rPr>
          <w:sz w:val="28"/>
          <w:rtl/>
        </w:rPr>
      </w:pPr>
      <w:r w:rsidRPr="00030754">
        <w:rPr>
          <w:rFonts w:hint="cs"/>
          <w:sz w:val="28"/>
          <w:rtl/>
        </w:rPr>
        <w:t>بزرگترین تهدید برای تغذیه مطمئن اتصال موازی یا اتصال کوتاه است،که تغییری ناگهانی،گاه شدید را بر عملکرد سیستم تحمیل می</w:t>
      </w:r>
      <w:r w:rsidRPr="00030754">
        <w:rPr>
          <w:sz w:val="28"/>
          <w:rtl/>
        </w:rPr>
        <w:softHyphen/>
      </w:r>
      <w:r w:rsidRPr="00030754">
        <w:rPr>
          <w:rFonts w:hint="cs"/>
          <w:sz w:val="28"/>
          <w:rtl/>
        </w:rPr>
        <w:t>کند.جریان شدیدی که در اثرآن عبور می</w:t>
      </w:r>
      <w:r w:rsidRPr="00030754">
        <w:rPr>
          <w:sz w:val="28"/>
          <w:rtl/>
        </w:rPr>
        <w:softHyphen/>
      </w:r>
      <w:r w:rsidRPr="00030754">
        <w:rPr>
          <w:rFonts w:hint="cs"/>
          <w:sz w:val="28"/>
          <w:rtl/>
        </w:rPr>
        <w:t>کند، همراه با آزاد</w:t>
      </w:r>
      <w:r w:rsidRPr="00030754">
        <w:rPr>
          <w:sz w:val="28"/>
          <w:rtl/>
        </w:rPr>
        <w:softHyphen/>
      </w:r>
      <w:r w:rsidRPr="00030754">
        <w:rPr>
          <w:rFonts w:hint="cs"/>
          <w:sz w:val="28"/>
          <w:rtl/>
        </w:rPr>
        <w:t>شدن موضعی بسیار زیاد، می</w:t>
      </w:r>
      <w:r w:rsidRPr="00030754">
        <w:rPr>
          <w:sz w:val="28"/>
          <w:rtl/>
        </w:rPr>
        <w:softHyphen/>
      </w:r>
      <w:r w:rsidRPr="00030754">
        <w:rPr>
          <w:rFonts w:hint="cs"/>
          <w:sz w:val="28"/>
          <w:rtl/>
        </w:rPr>
        <w:t>تواند سبب آتش سوزی در محل اتصالی و آسیب مکانیکی در سراسر سیستم به</w:t>
      </w:r>
      <w:r w:rsidRPr="00030754">
        <w:rPr>
          <w:sz w:val="28"/>
          <w:rtl/>
        </w:rPr>
        <w:softHyphen/>
      </w:r>
      <w:r w:rsidRPr="00030754">
        <w:rPr>
          <w:rFonts w:hint="cs"/>
          <w:sz w:val="28"/>
          <w:rtl/>
        </w:rPr>
        <w:t>ویژه در سیم پیچی</w:t>
      </w:r>
      <w:r w:rsidRPr="00030754">
        <w:rPr>
          <w:sz w:val="28"/>
          <w:rtl/>
        </w:rPr>
        <w:softHyphen/>
      </w:r>
      <w:r w:rsidRPr="00030754">
        <w:rPr>
          <w:rFonts w:hint="cs"/>
          <w:sz w:val="28"/>
          <w:rtl/>
        </w:rPr>
        <w:t>های ترانسفورماتورو ماشین شود. جدا سازی سریع اتصالی با نزدیکترین کلیدخانه، زیان وخرابی ایجاد شده در سیستم را به حداقل خواهد رساند.</w:t>
      </w:r>
    </w:p>
    <w:p w:rsidR="007128A5" w:rsidRPr="00030754" w:rsidRDefault="007128A5" w:rsidP="007128A5">
      <w:pPr>
        <w:spacing w:after="120" w:line="360" w:lineRule="auto"/>
        <w:ind w:firstLine="454"/>
        <w:rPr>
          <w:sz w:val="28"/>
        </w:rPr>
      </w:pPr>
      <w:r w:rsidRPr="00030754">
        <w:rPr>
          <w:rFonts w:hint="cs"/>
          <w:sz w:val="28"/>
          <w:rtl/>
        </w:rPr>
        <w:t>هرسیستم قدرت، مصرف سرمایه</w:t>
      </w:r>
      <w:r w:rsidRPr="00030754">
        <w:rPr>
          <w:sz w:val="28"/>
          <w:rtl/>
        </w:rPr>
        <w:softHyphen/>
      </w:r>
      <w:r w:rsidRPr="00030754">
        <w:rPr>
          <w:rFonts w:hint="cs"/>
          <w:sz w:val="28"/>
          <w:rtl/>
        </w:rPr>
        <w:t>گذاری بسیار عظیمی است. باید به سیستم تا حد امکان بار زد تا بازگشت این هزینۀ سرمایه</w:t>
      </w:r>
      <w:r w:rsidRPr="00030754">
        <w:rPr>
          <w:sz w:val="28"/>
          <w:rtl/>
        </w:rPr>
        <w:softHyphen/>
      </w:r>
      <w:r w:rsidRPr="00030754">
        <w:rPr>
          <w:rFonts w:hint="cs"/>
          <w:sz w:val="28"/>
          <w:rtl/>
        </w:rPr>
        <w:t xml:space="preserve">گذاری شده، بیشینه شود. به این دلیل، نه تنها لازم است یک منبع انرژی با عملکرد سیستم درگستره </w:t>
      </w:r>
      <w:r w:rsidRPr="00030754">
        <w:rPr>
          <w:sz w:val="28"/>
        </w:rPr>
        <w:t>(AB)</w:t>
      </w:r>
      <w:r w:rsidRPr="00030754">
        <w:rPr>
          <w:rFonts w:hint="cs"/>
          <w:sz w:val="28"/>
          <w:rtl/>
        </w:rPr>
        <w:t xml:space="preserve"> در شکل(1-1)</w:t>
      </w:r>
      <w:r w:rsidRPr="00030754">
        <w:rPr>
          <w:sz w:val="28"/>
        </w:rPr>
        <w:t xml:space="preserve"> </w:t>
      </w:r>
      <w:r w:rsidRPr="00030754">
        <w:rPr>
          <w:rFonts w:hint="cs"/>
          <w:sz w:val="28"/>
          <w:rtl/>
        </w:rPr>
        <w:t xml:space="preserve"> فراهم آید تا برای مصرف</w:t>
      </w:r>
      <w:r w:rsidRPr="00030754">
        <w:rPr>
          <w:sz w:val="28"/>
          <w:rtl/>
        </w:rPr>
        <w:softHyphen/>
      </w:r>
      <w:r w:rsidRPr="00030754">
        <w:rPr>
          <w:rFonts w:hint="cs"/>
          <w:sz w:val="28"/>
          <w:rtl/>
        </w:rPr>
        <w:t>کننده</w:t>
      </w:r>
      <w:r w:rsidRPr="00030754">
        <w:rPr>
          <w:sz w:val="28"/>
          <w:rtl/>
        </w:rPr>
        <w:softHyphen/>
      </w:r>
      <w:r w:rsidRPr="00030754">
        <w:rPr>
          <w:rFonts w:hint="cs"/>
          <w:sz w:val="28"/>
          <w:rtl/>
        </w:rPr>
        <w:t xml:space="preserve">های آینده جالب ومفید باشد، بلکه باید </w:t>
      </w:r>
      <w:r w:rsidRPr="00030754">
        <w:rPr>
          <w:rFonts w:hint="cs"/>
          <w:sz w:val="28"/>
          <w:rtl/>
        </w:rPr>
        <w:softHyphen/>
        <w:t>همچنین سیستم تا</w:t>
      </w:r>
      <w:r w:rsidRPr="00030754">
        <w:rPr>
          <w:sz w:val="28"/>
          <w:rtl/>
        </w:rPr>
        <w:softHyphen/>
      </w:r>
      <w:r w:rsidRPr="00030754">
        <w:rPr>
          <w:rFonts w:hint="cs"/>
          <w:sz w:val="28"/>
          <w:rtl/>
        </w:rPr>
        <w:softHyphen/>
        <w:t>حد امکان مدام در بار کامل کار کند، به</w:t>
      </w:r>
      <w:r w:rsidRPr="00030754">
        <w:rPr>
          <w:sz w:val="28"/>
          <w:rtl/>
        </w:rPr>
        <w:softHyphen/>
      </w:r>
      <w:r w:rsidRPr="00030754">
        <w:rPr>
          <w:rFonts w:hint="cs"/>
          <w:sz w:val="28"/>
          <w:rtl/>
        </w:rPr>
        <w:t>طوریکه قادر باشد بهترین خدمت رسانی را به مصرف کننده بدهد و بیشترین درآمد را برای سازمان برق رسانی فراهم آورد. رهایی مطلق از عیب کرد شبکه سیستم و نیروگاه را هیچگاه نمی</w:t>
      </w:r>
      <w:r w:rsidRPr="00030754">
        <w:rPr>
          <w:sz w:val="28"/>
          <w:rtl/>
        </w:rPr>
        <w:softHyphen/>
      </w:r>
      <w:r w:rsidRPr="00030754">
        <w:rPr>
          <w:rFonts w:hint="cs"/>
          <w:sz w:val="28"/>
          <w:rtl/>
        </w:rPr>
        <w:t xml:space="preserve">توان تضمین </w:t>
      </w:r>
      <w:r w:rsidRPr="00030754">
        <w:rPr>
          <w:rFonts w:hint="cs"/>
          <w:sz w:val="28"/>
          <w:rtl/>
        </w:rPr>
        <w:lastRenderedPageBreak/>
        <w:t>کرد. اما خطر بروز احتمالی که برای هر دستگاه کم است، با حضور شماری از چنین دستگاه</w:t>
      </w:r>
      <w:r w:rsidRPr="00030754">
        <w:rPr>
          <w:sz w:val="28"/>
          <w:rtl/>
        </w:rPr>
        <w:softHyphen/>
      </w:r>
      <w:r w:rsidRPr="00030754">
        <w:rPr>
          <w:rFonts w:hint="cs"/>
          <w:sz w:val="28"/>
          <w:rtl/>
        </w:rPr>
        <w:t>های نزدیک به هم وابسته به یک سیستم وسیع چند برابر می</w:t>
      </w:r>
      <w:r w:rsidRPr="00030754">
        <w:rPr>
          <w:sz w:val="28"/>
          <w:rtl/>
        </w:rPr>
        <w:softHyphen/>
      </w:r>
      <w:r w:rsidRPr="00030754">
        <w:rPr>
          <w:rFonts w:hint="cs"/>
          <w:sz w:val="28"/>
          <w:rtl/>
        </w:rPr>
        <w:t>شود، زیرا عیب در سراسر شبکه انعکاس می</w:t>
      </w:r>
      <w:r w:rsidRPr="00030754">
        <w:rPr>
          <w:sz w:val="28"/>
          <w:rtl/>
        </w:rPr>
        <w:softHyphen/>
      </w:r>
      <w:r w:rsidRPr="00030754">
        <w:rPr>
          <w:rFonts w:hint="cs"/>
          <w:sz w:val="28"/>
          <w:rtl/>
        </w:rPr>
        <w:t>یابد. در اینجا ضرورت استفاده از وسیله</w:t>
      </w:r>
      <w:r w:rsidRPr="00030754">
        <w:rPr>
          <w:sz w:val="28"/>
          <w:rtl/>
        </w:rPr>
        <w:softHyphen/>
      </w:r>
      <w:r w:rsidRPr="00030754">
        <w:rPr>
          <w:rFonts w:hint="cs"/>
          <w:sz w:val="28"/>
          <w:rtl/>
        </w:rPr>
        <w:t>ای احساس می</w:t>
      </w:r>
      <w:r w:rsidRPr="00030754">
        <w:rPr>
          <w:sz w:val="28"/>
          <w:rtl/>
        </w:rPr>
        <w:softHyphen/>
      </w:r>
      <w:r w:rsidRPr="00030754">
        <w:rPr>
          <w:rFonts w:hint="cs"/>
          <w:sz w:val="28"/>
          <w:rtl/>
        </w:rPr>
        <w:t>شود که بتواند قسمت آسیب</w:t>
      </w:r>
      <w:r w:rsidRPr="00030754">
        <w:rPr>
          <w:sz w:val="28"/>
          <w:rtl/>
        </w:rPr>
        <w:softHyphen/>
      </w:r>
      <w:r w:rsidRPr="00030754">
        <w:rPr>
          <w:rFonts w:hint="cs"/>
          <w:sz w:val="28"/>
          <w:rtl/>
        </w:rPr>
        <w:t>دیده شبکه را در سریعترین زمان ممکن از قسمت سالم شبکه جدا کند تا قسمت آسیب دیده آسیب بیشتری نبیند و تعمیر شود وقسمت سالم به کار خود ادامه دهد وکل شبکه بی</w:t>
      </w:r>
      <w:r w:rsidRPr="00030754">
        <w:rPr>
          <w:sz w:val="28"/>
          <w:rtl/>
        </w:rPr>
        <w:softHyphen/>
      </w:r>
      <w:r w:rsidRPr="00030754">
        <w:rPr>
          <w:rFonts w:hint="cs"/>
          <w:sz w:val="28"/>
          <w:rtl/>
        </w:rPr>
        <w:t>برق نشود</w:t>
      </w:r>
      <w:r w:rsidRPr="00030754">
        <w:rPr>
          <w:sz w:val="28"/>
        </w:rPr>
        <w:t xml:space="preserve"> [2][5].</w:t>
      </w:r>
    </w:p>
    <w:p w:rsidR="007128A5" w:rsidRPr="00D1549A" w:rsidRDefault="007128A5" w:rsidP="00D1549A">
      <w:pPr>
        <w:spacing w:after="120" w:line="360" w:lineRule="auto"/>
        <w:ind w:firstLine="454"/>
        <w:rPr>
          <w:sz w:val="28"/>
          <w:rtl/>
        </w:rPr>
      </w:pPr>
      <w:r w:rsidRPr="00D1549A">
        <w:rPr>
          <w:noProof/>
          <w:sz w:val="28"/>
          <w:lang w:bidi="fa-IR"/>
        </w:rPr>
        <w:drawing>
          <wp:anchor distT="0" distB="0" distL="114300" distR="114300" simplePos="0" relativeHeight="251660288" behindDoc="0" locked="0" layoutInCell="1" allowOverlap="1">
            <wp:simplePos x="0" y="0"/>
            <wp:positionH relativeFrom="column">
              <wp:posOffset>1182624</wp:posOffset>
            </wp:positionH>
            <wp:positionV relativeFrom="paragraph">
              <wp:posOffset>455168</wp:posOffset>
            </wp:positionV>
            <wp:extent cx="3251327" cy="2292477"/>
            <wp:effectExtent l="152400" t="171450" r="139573" b="126873"/>
            <wp:wrapTopAndBottom/>
            <wp:docPr id="2" name="Picture 1"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pic:cNvPicPr>
                      <a:picLocks noChangeAspect="1" noChangeArrowheads="1"/>
                    </pic:cNvPicPr>
                  </pic:nvPicPr>
                  <pic:blipFill>
                    <a:blip r:embed="rId8" cstate="print"/>
                    <a:stretch>
                      <a:fillRect/>
                    </a:stretch>
                  </pic:blipFill>
                  <pic:spPr bwMode="auto">
                    <a:xfrm>
                      <a:off x="0" y="0"/>
                      <a:ext cx="3251327" cy="22924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7128A5" w:rsidRPr="00D1549A" w:rsidRDefault="007128A5" w:rsidP="00D1549A">
      <w:pPr>
        <w:spacing w:after="120" w:line="360" w:lineRule="auto"/>
        <w:ind w:firstLine="454"/>
        <w:rPr>
          <w:sz w:val="28"/>
          <w:rtl/>
        </w:rPr>
      </w:pPr>
      <w:r w:rsidRPr="00D1549A">
        <w:rPr>
          <w:rFonts w:hint="cs"/>
          <w:sz w:val="28"/>
          <w:rtl/>
        </w:rPr>
        <w:t>شکل 1-1 : ارتباط بین قابلیت ا</w:t>
      </w:r>
      <w:r w:rsidRPr="00D1549A">
        <w:rPr>
          <w:sz w:val="28"/>
          <w:rtl/>
        </w:rPr>
        <w:softHyphen/>
      </w:r>
      <w:r w:rsidRPr="00D1549A">
        <w:rPr>
          <w:rFonts w:hint="cs"/>
          <w:sz w:val="28"/>
          <w:rtl/>
        </w:rPr>
        <w:t>طمینان منبع تغذیه</w:t>
      </w:r>
      <w:r w:rsidRPr="00D1549A">
        <w:rPr>
          <w:rFonts w:hint="cs"/>
          <w:sz w:val="28"/>
          <w:rtl/>
        </w:rPr>
        <w:softHyphen/>
        <w:t>، هزینه آن و بها برای مصرف کننده</w:t>
      </w:r>
    </w:p>
    <w:p w:rsidR="007128A5" w:rsidRPr="00030754" w:rsidRDefault="007128A5" w:rsidP="007128A5">
      <w:pPr>
        <w:spacing w:after="120" w:line="360" w:lineRule="auto"/>
        <w:ind w:firstLine="454"/>
        <w:rPr>
          <w:sz w:val="28"/>
          <w:rtl/>
        </w:rPr>
      </w:pPr>
      <w:r w:rsidRPr="00030754">
        <w:rPr>
          <w:rFonts w:hint="cs"/>
          <w:sz w:val="28"/>
          <w:rtl/>
        </w:rPr>
        <w:t>هدف از حفاظت سیستم آشکارسازی خطا و جداسازی انتخابی بخش</w:t>
      </w:r>
      <w:r w:rsidRPr="00030754">
        <w:rPr>
          <w:sz w:val="28"/>
          <w:rtl/>
        </w:rPr>
        <w:softHyphen/>
      </w:r>
      <w:r w:rsidRPr="00030754">
        <w:rPr>
          <w:rFonts w:hint="cs"/>
          <w:sz w:val="28"/>
          <w:rtl/>
        </w:rPr>
        <w:t>های مدار از سیستم می</w:t>
      </w:r>
      <w:r w:rsidRPr="00030754">
        <w:rPr>
          <w:sz w:val="28"/>
          <w:rtl/>
        </w:rPr>
        <w:softHyphen/>
      </w:r>
      <w:r w:rsidRPr="00030754">
        <w:rPr>
          <w:rFonts w:hint="cs"/>
          <w:sz w:val="28"/>
          <w:rtl/>
        </w:rPr>
        <w:t>باشد.</w:t>
      </w:r>
      <w:r w:rsidRPr="00030754">
        <w:rPr>
          <w:sz w:val="28"/>
          <w:rtl/>
        </w:rPr>
        <w:softHyphen/>
      </w:r>
      <w:r w:rsidRPr="00030754">
        <w:rPr>
          <w:rFonts w:hint="cs"/>
          <w:sz w:val="28"/>
          <w:rtl/>
        </w:rPr>
        <w:t xml:space="preserve"> همچنین به منظور محدود کردن توان خطا و اثرات خطای جرقه</w:t>
      </w:r>
      <w:r w:rsidRPr="00030754">
        <w:rPr>
          <w:sz w:val="28"/>
          <w:rtl/>
        </w:rPr>
        <w:softHyphen/>
      </w:r>
      <w:r w:rsidRPr="00030754">
        <w:rPr>
          <w:rFonts w:hint="cs"/>
          <w:sz w:val="28"/>
          <w:rtl/>
        </w:rPr>
        <w:t>زنی باید زمان عملکرد فیوزی کوتاه باشد.</w:t>
      </w:r>
      <w:r w:rsidRPr="00030754">
        <w:rPr>
          <w:sz w:val="28"/>
        </w:rPr>
        <w:t>[2]</w:t>
      </w:r>
    </w:p>
    <w:p w:rsidR="007128A5" w:rsidRPr="00030754" w:rsidRDefault="007128A5" w:rsidP="00D1549A">
      <w:pPr>
        <w:spacing w:after="120" w:line="360" w:lineRule="auto"/>
        <w:ind w:firstLine="454"/>
        <w:rPr>
          <w:sz w:val="28"/>
          <w:rtl/>
        </w:rPr>
      </w:pPr>
    </w:p>
    <w:p w:rsidR="007128A5" w:rsidRPr="00D1549A" w:rsidRDefault="007128A5" w:rsidP="007128A5">
      <w:pPr>
        <w:spacing w:after="120" w:line="360" w:lineRule="auto"/>
        <w:ind w:firstLine="454"/>
        <w:rPr>
          <w:sz w:val="28"/>
          <w:rtl/>
        </w:rPr>
      </w:pPr>
      <w:r w:rsidRPr="00D1549A">
        <w:rPr>
          <w:rFonts w:hint="cs"/>
          <w:sz w:val="28"/>
          <w:rtl/>
        </w:rPr>
        <w:t>1-1 سلکتیویته</w:t>
      </w:r>
    </w:p>
    <w:p w:rsidR="007128A5" w:rsidRPr="00030754" w:rsidRDefault="007128A5" w:rsidP="007128A5">
      <w:pPr>
        <w:spacing w:after="120" w:line="360" w:lineRule="auto"/>
        <w:ind w:firstLine="454"/>
        <w:rPr>
          <w:sz w:val="28"/>
          <w:rtl/>
        </w:rPr>
      </w:pPr>
      <w:r w:rsidRPr="00030754">
        <w:rPr>
          <w:rFonts w:hint="cs"/>
          <w:sz w:val="28"/>
          <w:rtl/>
        </w:rPr>
        <w:lastRenderedPageBreak/>
        <w:t>به جهت تامین حداکثر قابلیت اطمینان منبع برای ورودی</w:t>
      </w:r>
      <w:r w:rsidRPr="00030754">
        <w:rPr>
          <w:sz w:val="28"/>
          <w:rtl/>
        </w:rPr>
        <w:softHyphen/>
      </w:r>
      <w:r w:rsidRPr="00030754">
        <w:rPr>
          <w:rFonts w:hint="cs"/>
          <w:sz w:val="28"/>
          <w:rtl/>
        </w:rPr>
        <w:t>ها، در اتصال سری تجهیزات حفاظتی، سلکتیویته توصیه می</w:t>
      </w:r>
      <w:r w:rsidRPr="00030754">
        <w:rPr>
          <w:sz w:val="28"/>
          <w:rtl/>
        </w:rPr>
        <w:softHyphen/>
      </w:r>
      <w:r w:rsidRPr="00030754">
        <w:rPr>
          <w:rFonts w:hint="cs"/>
          <w:sz w:val="28"/>
          <w:rtl/>
        </w:rPr>
        <w:t>شود. در صورتیکه در هنگام بروز نقص، نزدیکترین وسیله (نسبت به جهت</w:t>
      </w:r>
      <w:r w:rsidRPr="00030754">
        <w:rPr>
          <w:sz w:val="28"/>
          <w:rtl/>
        </w:rPr>
        <w:softHyphen/>
      </w:r>
      <w:r w:rsidRPr="00030754">
        <w:rPr>
          <w:rFonts w:hint="cs"/>
          <w:sz w:val="28"/>
          <w:rtl/>
        </w:rPr>
        <w:t>عبورتوان) تحریک شود به چنین سیستمی سیستم حفاظتی سلکتیو</w:t>
      </w:r>
      <w:r w:rsidRPr="00D1549A">
        <w:rPr>
          <w:rtl/>
        </w:rPr>
        <w:footnoteReference w:id="1"/>
      </w:r>
      <w:r w:rsidRPr="00030754">
        <w:rPr>
          <w:rFonts w:hint="cs"/>
          <w:sz w:val="28"/>
          <w:rtl/>
        </w:rPr>
        <w:t xml:space="preserve"> اطلاق می</w:t>
      </w:r>
      <w:r w:rsidRPr="00030754">
        <w:rPr>
          <w:sz w:val="28"/>
          <w:rtl/>
        </w:rPr>
        <w:softHyphen/>
      </w:r>
      <w:r w:rsidRPr="00030754">
        <w:rPr>
          <w:rFonts w:hint="cs"/>
          <w:sz w:val="28"/>
          <w:rtl/>
        </w:rPr>
        <w:t>شود.</w:t>
      </w:r>
    </w:p>
    <w:p w:rsidR="007128A5" w:rsidRPr="00D1549A" w:rsidRDefault="007128A5" w:rsidP="007128A5">
      <w:pPr>
        <w:spacing w:after="120" w:line="360" w:lineRule="auto"/>
        <w:ind w:firstLine="454"/>
        <w:rPr>
          <w:sz w:val="28"/>
          <w:rtl/>
        </w:rPr>
      </w:pPr>
      <w:r w:rsidRPr="00D1549A">
        <w:rPr>
          <w:rFonts w:hint="cs"/>
          <w:sz w:val="28"/>
          <w:rtl/>
        </w:rPr>
        <w:t>1-2 سلکتیویته جزئی</w:t>
      </w:r>
    </w:p>
    <w:p w:rsidR="007128A5" w:rsidRPr="00030754" w:rsidRDefault="007128A5" w:rsidP="007128A5">
      <w:pPr>
        <w:spacing w:after="120" w:line="360" w:lineRule="auto"/>
        <w:ind w:firstLine="454"/>
        <w:rPr>
          <w:sz w:val="28"/>
        </w:rPr>
      </w:pPr>
      <w:r w:rsidRPr="00030754">
        <w:rPr>
          <w:rFonts w:hint="cs"/>
          <w:sz w:val="28"/>
          <w:rtl/>
        </w:rPr>
        <w:t>در مواقع مشخص سلکتیویته مورد نیاز نخواهد بود ویا در جریان اتصال کوتاه مشخصی سلکتیویته جزئی مورد نظر است.در این صورت احتمال بروز خطا واثرات آن بر روی بار و تاثیرات ناخواسته باید در نظر گرفته شوند.</w:t>
      </w:r>
    </w:p>
    <w:p w:rsidR="007128A5" w:rsidRPr="00030754" w:rsidRDefault="007128A5" w:rsidP="007128A5">
      <w:pPr>
        <w:spacing w:after="120" w:line="360" w:lineRule="auto"/>
        <w:ind w:firstLine="454"/>
        <w:rPr>
          <w:sz w:val="28"/>
          <w:rtl/>
        </w:rPr>
      </w:pPr>
      <w:r w:rsidRPr="00030754">
        <w:rPr>
          <w:rFonts w:hint="cs"/>
          <w:sz w:val="28"/>
          <w:rtl/>
        </w:rPr>
        <w:t>1-3  قابلیت اطمینان</w:t>
      </w:r>
    </w:p>
    <w:p w:rsidR="007128A5" w:rsidRPr="00030754" w:rsidRDefault="007128A5" w:rsidP="007128A5">
      <w:pPr>
        <w:spacing w:after="120" w:line="360" w:lineRule="auto"/>
        <w:ind w:firstLine="454"/>
        <w:rPr>
          <w:sz w:val="28"/>
          <w:rtl/>
        </w:rPr>
      </w:pPr>
      <w:r w:rsidRPr="00030754">
        <w:rPr>
          <w:rFonts w:hint="cs"/>
          <w:sz w:val="28"/>
          <w:rtl/>
        </w:rPr>
        <w:t>لزوم دستیابی به درجۀ بالایی از قابلیت اطمینان قبلا تشریح شد. عملکرد نادرست را می</w:t>
      </w:r>
      <w:r w:rsidRPr="00030754">
        <w:rPr>
          <w:sz w:val="28"/>
          <w:rtl/>
        </w:rPr>
        <w:softHyphen/>
      </w:r>
      <w:r w:rsidRPr="00030754">
        <w:rPr>
          <w:rFonts w:hint="cs"/>
          <w:sz w:val="28"/>
          <w:rtl/>
        </w:rPr>
        <w:t>توان به یکی از عوامل زیر نسبت داد:</w:t>
      </w:r>
    </w:p>
    <w:p w:rsidR="007128A5" w:rsidRPr="00030754" w:rsidRDefault="007128A5" w:rsidP="007128A5">
      <w:pPr>
        <w:spacing w:after="120" w:line="360" w:lineRule="auto"/>
        <w:ind w:firstLine="454"/>
        <w:rPr>
          <w:sz w:val="28"/>
          <w:rtl/>
        </w:rPr>
      </w:pPr>
      <w:r w:rsidRPr="00030754">
        <w:rPr>
          <w:rFonts w:hint="cs"/>
          <w:sz w:val="28"/>
          <w:rtl/>
        </w:rPr>
        <w:t>الف- نادرستی طراحی</w:t>
      </w:r>
    </w:p>
    <w:p w:rsidR="007128A5" w:rsidRPr="00030754" w:rsidRDefault="007128A5" w:rsidP="007128A5">
      <w:pPr>
        <w:spacing w:after="120" w:line="360" w:lineRule="auto"/>
        <w:ind w:firstLine="454"/>
        <w:rPr>
          <w:sz w:val="28"/>
          <w:rtl/>
        </w:rPr>
      </w:pPr>
      <w:r w:rsidRPr="00030754">
        <w:rPr>
          <w:rFonts w:hint="cs"/>
          <w:sz w:val="28"/>
          <w:rtl/>
        </w:rPr>
        <w:t>ب- نادرستی نصب</w:t>
      </w:r>
    </w:p>
    <w:p w:rsidR="007128A5" w:rsidRPr="00030754" w:rsidRDefault="007128A5" w:rsidP="007128A5">
      <w:pPr>
        <w:spacing w:after="120" w:line="360" w:lineRule="auto"/>
        <w:ind w:firstLine="454"/>
        <w:rPr>
          <w:sz w:val="28"/>
          <w:rtl/>
        </w:rPr>
      </w:pPr>
      <w:r w:rsidRPr="00030754">
        <w:rPr>
          <w:rFonts w:hint="cs"/>
          <w:sz w:val="28"/>
          <w:rtl/>
        </w:rPr>
        <w:t>ج- خرا</w:t>
      </w:r>
      <w:r w:rsidRPr="00030754">
        <w:rPr>
          <w:sz w:val="28"/>
          <w:rtl/>
        </w:rPr>
        <w:softHyphen/>
      </w:r>
      <w:r w:rsidRPr="00030754">
        <w:rPr>
          <w:rFonts w:hint="cs"/>
          <w:sz w:val="28"/>
          <w:rtl/>
        </w:rPr>
        <w:t>بی درطی خدمات</w:t>
      </w:r>
      <w:r w:rsidRPr="00030754">
        <w:rPr>
          <w:sz w:val="28"/>
          <w:rtl/>
        </w:rPr>
        <w:softHyphen/>
      </w:r>
      <w:r w:rsidRPr="00030754">
        <w:rPr>
          <w:rFonts w:hint="cs"/>
          <w:sz w:val="28"/>
          <w:rtl/>
        </w:rPr>
        <w:t>رسانی</w:t>
      </w:r>
    </w:p>
    <w:p w:rsidR="007128A5" w:rsidRPr="00030754" w:rsidRDefault="007128A5" w:rsidP="007128A5">
      <w:pPr>
        <w:spacing w:after="120" w:line="360" w:lineRule="auto"/>
        <w:ind w:firstLine="454"/>
        <w:rPr>
          <w:sz w:val="28"/>
          <w:rtl/>
        </w:rPr>
      </w:pPr>
      <w:r w:rsidRPr="00030754">
        <w:rPr>
          <w:rFonts w:hint="cs"/>
          <w:sz w:val="28"/>
          <w:rtl/>
        </w:rPr>
        <w:t>1-3-1 طراحی</w:t>
      </w:r>
    </w:p>
    <w:p w:rsidR="007128A5" w:rsidRPr="00030754" w:rsidRDefault="007128A5" w:rsidP="007128A5">
      <w:pPr>
        <w:spacing w:after="120" w:line="360" w:lineRule="auto"/>
        <w:ind w:firstLine="454"/>
        <w:rPr>
          <w:sz w:val="28"/>
          <w:rtl/>
        </w:rPr>
      </w:pPr>
      <w:r w:rsidRPr="00030754">
        <w:rPr>
          <w:rFonts w:hint="cs"/>
          <w:sz w:val="28"/>
          <w:rtl/>
        </w:rPr>
        <w:t xml:space="preserve">این موضوع بیشترین اهمیت را </w:t>
      </w:r>
      <w:r w:rsidRPr="00030754">
        <w:rPr>
          <w:rFonts w:hint="cs"/>
          <w:sz w:val="28"/>
          <w:rtl/>
        </w:rPr>
        <w:softHyphen/>
        <w:t>دارد. به منظور انجام</w:t>
      </w:r>
      <w:r w:rsidRPr="00030754">
        <w:rPr>
          <w:sz w:val="28"/>
          <w:rtl/>
        </w:rPr>
        <w:softHyphen/>
      </w:r>
      <w:r w:rsidRPr="00030754">
        <w:rPr>
          <w:rFonts w:hint="cs"/>
          <w:sz w:val="28"/>
          <w:rtl/>
        </w:rPr>
        <w:t>دادن یک طراحی مناسب ماهیت وضعیت سیستم قدرتی که بنا است حفاظت شود، باید کاملا درک شود. آزمایش</w:t>
      </w:r>
      <w:r w:rsidRPr="00030754">
        <w:rPr>
          <w:sz w:val="28"/>
          <w:rtl/>
        </w:rPr>
        <w:softHyphen/>
      </w:r>
      <w:r w:rsidRPr="00030754">
        <w:rPr>
          <w:rFonts w:hint="cs"/>
          <w:sz w:val="28"/>
          <w:rtl/>
        </w:rPr>
        <w:t>جامع، درست به همان اندازه اهمیت دارد و این آزمایش باید تمام جنبه</w:t>
      </w:r>
      <w:r w:rsidRPr="00030754">
        <w:rPr>
          <w:sz w:val="28"/>
          <w:rtl/>
        </w:rPr>
        <w:softHyphen/>
      </w:r>
      <w:r w:rsidRPr="00030754">
        <w:rPr>
          <w:rFonts w:hint="cs"/>
          <w:sz w:val="28"/>
          <w:rtl/>
        </w:rPr>
        <w:t>های حفاظت را در</w:t>
      </w:r>
      <w:r w:rsidRPr="00030754">
        <w:rPr>
          <w:sz w:val="28"/>
          <w:rtl/>
        </w:rPr>
        <w:softHyphen/>
      </w:r>
      <w:r w:rsidRPr="00030754">
        <w:rPr>
          <w:rFonts w:hint="cs"/>
          <w:sz w:val="28"/>
          <w:rtl/>
        </w:rPr>
        <w:t>برگرفته و شرایط محیطی وعملکردی را تاحد امکان ، از نزدیک باز</w:t>
      </w:r>
      <w:r w:rsidRPr="00030754">
        <w:rPr>
          <w:sz w:val="28"/>
          <w:rtl/>
        </w:rPr>
        <w:softHyphen/>
      </w:r>
      <w:r w:rsidRPr="00030754">
        <w:rPr>
          <w:rFonts w:hint="cs"/>
          <w:sz w:val="28"/>
          <w:rtl/>
        </w:rPr>
        <w:t>سازی کند.</w:t>
      </w:r>
      <w:r w:rsidRPr="00030754">
        <w:rPr>
          <w:sz w:val="28"/>
        </w:rPr>
        <w:t>[2]</w:t>
      </w:r>
    </w:p>
    <w:p w:rsidR="007128A5" w:rsidRPr="00030754" w:rsidRDefault="007128A5" w:rsidP="007128A5">
      <w:pPr>
        <w:spacing w:after="120" w:line="360" w:lineRule="auto"/>
        <w:ind w:firstLine="454"/>
        <w:rPr>
          <w:sz w:val="28"/>
          <w:rtl/>
        </w:rPr>
      </w:pPr>
      <w:r w:rsidRPr="00030754">
        <w:rPr>
          <w:rFonts w:hint="cs"/>
          <w:sz w:val="28"/>
          <w:rtl/>
        </w:rPr>
        <w:t>1-3-2 نصب</w:t>
      </w:r>
    </w:p>
    <w:p w:rsidR="007128A5" w:rsidRDefault="007128A5" w:rsidP="007128A5">
      <w:pPr>
        <w:spacing w:after="120" w:line="360" w:lineRule="auto"/>
        <w:ind w:firstLine="454"/>
        <w:rPr>
          <w:sz w:val="28"/>
          <w:rtl/>
        </w:rPr>
      </w:pPr>
      <w:r w:rsidRPr="00030754">
        <w:rPr>
          <w:rFonts w:hint="cs"/>
          <w:sz w:val="28"/>
          <w:rtl/>
        </w:rPr>
        <w:lastRenderedPageBreak/>
        <w:t>لزوم نصب صحیح تجهیزات واضح است، ولیکن پیچیدگی میان</w:t>
      </w:r>
      <w:r w:rsidRPr="00030754">
        <w:rPr>
          <w:sz w:val="28"/>
          <w:rtl/>
        </w:rPr>
        <w:softHyphen/>
      </w:r>
      <w:r w:rsidRPr="00030754">
        <w:rPr>
          <w:rFonts w:hint="cs"/>
          <w:sz w:val="28"/>
          <w:rtl/>
        </w:rPr>
        <w:t>بندی سیستمها و ارتباطشان با بقیه قسمتها ممکن است کنترل چنین صحتی را مشکل سازند. بنابراین آزمایش کردن ضروری</w:t>
      </w:r>
      <w:r w:rsidRPr="00030754">
        <w:rPr>
          <w:sz w:val="28"/>
          <w:rtl/>
        </w:rPr>
        <w:softHyphen/>
      </w:r>
      <w:r w:rsidRPr="00030754">
        <w:rPr>
          <w:rFonts w:hint="cs"/>
          <w:sz w:val="28"/>
          <w:rtl/>
        </w:rPr>
        <w:t>است.ازآنجا که بازسازی درست همه شرایط عیب</w:t>
      </w:r>
      <w:r w:rsidRPr="00030754">
        <w:rPr>
          <w:sz w:val="28"/>
          <w:rtl/>
        </w:rPr>
        <w:softHyphen/>
      </w:r>
      <w:r w:rsidRPr="00030754">
        <w:rPr>
          <w:rFonts w:hint="cs"/>
          <w:sz w:val="28"/>
          <w:rtl/>
        </w:rPr>
        <w:t>کرد، مشکل خواهد بود این آزمایش باید به منظور تایید نصب ترتیب داده شود.</w:t>
      </w:r>
    </w:p>
    <w:p w:rsidR="007128A5" w:rsidRPr="00030754" w:rsidRDefault="007128A5" w:rsidP="007128A5">
      <w:pPr>
        <w:spacing w:after="120" w:line="360" w:lineRule="auto"/>
        <w:ind w:firstLine="454"/>
        <w:rPr>
          <w:sz w:val="28"/>
          <w:rtl/>
        </w:rPr>
      </w:pPr>
    </w:p>
    <w:p w:rsidR="007128A5" w:rsidRPr="00030754" w:rsidRDefault="007128A5" w:rsidP="007128A5">
      <w:pPr>
        <w:spacing w:after="120" w:line="360" w:lineRule="auto"/>
        <w:ind w:firstLine="454"/>
        <w:rPr>
          <w:sz w:val="28"/>
          <w:rtl/>
        </w:rPr>
      </w:pPr>
      <w:r w:rsidRPr="00030754">
        <w:rPr>
          <w:rFonts w:hint="cs"/>
          <w:sz w:val="28"/>
          <w:rtl/>
        </w:rPr>
        <w:t>1-3-3 کارایی حفاظت</w:t>
      </w:r>
    </w:p>
    <w:p w:rsidR="007128A5" w:rsidRPr="00030754" w:rsidRDefault="007128A5" w:rsidP="007128A5">
      <w:pPr>
        <w:spacing w:after="120" w:line="360" w:lineRule="auto"/>
        <w:ind w:firstLine="454"/>
        <w:rPr>
          <w:sz w:val="28"/>
          <w:rtl/>
        </w:rPr>
      </w:pPr>
      <w:r w:rsidRPr="00030754">
        <w:rPr>
          <w:rFonts w:hint="cs"/>
          <w:sz w:val="28"/>
          <w:rtl/>
        </w:rPr>
        <w:t>کارایی عمل حفاظت، که در سیستم</w:t>
      </w:r>
      <w:r w:rsidRPr="00030754">
        <w:rPr>
          <w:sz w:val="28"/>
          <w:rtl/>
        </w:rPr>
        <w:softHyphen/>
      </w:r>
      <w:r w:rsidRPr="00030754">
        <w:rPr>
          <w:rFonts w:hint="cs"/>
          <w:sz w:val="28"/>
          <w:rtl/>
        </w:rPr>
        <w:t>های قدرت بزرگ به کار می</w:t>
      </w:r>
      <w:r w:rsidRPr="00030754">
        <w:rPr>
          <w:sz w:val="28"/>
          <w:rtl/>
        </w:rPr>
        <w:softHyphen/>
      </w:r>
      <w:r w:rsidRPr="00030754">
        <w:rPr>
          <w:rFonts w:hint="cs"/>
          <w:sz w:val="28"/>
          <w:rtl/>
        </w:rPr>
        <w:t>رود، غالبا به طورعددی ارزیابی می</w:t>
      </w:r>
      <w:r w:rsidRPr="00030754">
        <w:rPr>
          <w:sz w:val="28"/>
          <w:rtl/>
        </w:rPr>
        <w:softHyphen/>
      </w:r>
      <w:r w:rsidRPr="00030754">
        <w:rPr>
          <w:rFonts w:hint="cs"/>
          <w:sz w:val="28"/>
          <w:rtl/>
        </w:rPr>
        <w:t>شود. بدین منظور هر عیب</w:t>
      </w:r>
      <w:r w:rsidRPr="00030754">
        <w:rPr>
          <w:sz w:val="28"/>
          <w:rtl/>
        </w:rPr>
        <w:softHyphen/>
      </w:r>
      <w:r w:rsidRPr="00030754">
        <w:rPr>
          <w:rFonts w:hint="cs"/>
          <w:sz w:val="28"/>
          <w:rtl/>
        </w:rPr>
        <w:t>کرد سیستم به عنوان یک حادثه</w:t>
      </w:r>
      <w:r w:rsidRPr="00030754">
        <w:rPr>
          <w:sz w:val="28"/>
          <w:rtl/>
        </w:rPr>
        <w:softHyphen/>
      </w:r>
      <w:r w:rsidRPr="00030754">
        <w:rPr>
          <w:rFonts w:hint="cs"/>
          <w:sz w:val="28"/>
          <w:rtl/>
        </w:rPr>
        <w:t>وتنها آنهایی که با قطع مدارشکن</w:t>
      </w:r>
      <w:r w:rsidRPr="00030754">
        <w:rPr>
          <w:sz w:val="28"/>
          <w:rtl/>
        </w:rPr>
        <w:softHyphen/>
      </w:r>
      <w:r w:rsidRPr="00030754">
        <w:rPr>
          <w:rFonts w:hint="cs"/>
          <w:sz w:val="28"/>
          <w:rtl/>
        </w:rPr>
        <w:t>های مناسب رفع می</w:t>
      </w:r>
      <w:r w:rsidRPr="00030754">
        <w:rPr>
          <w:sz w:val="28"/>
          <w:rtl/>
        </w:rPr>
        <w:softHyphen/>
      </w:r>
      <w:r w:rsidRPr="00030754">
        <w:rPr>
          <w:rFonts w:hint="cs"/>
          <w:sz w:val="28"/>
          <w:rtl/>
        </w:rPr>
        <w:t>شوند، به عنوان درست دسته</w:t>
      </w:r>
      <w:r w:rsidRPr="00030754">
        <w:rPr>
          <w:sz w:val="28"/>
          <w:rtl/>
        </w:rPr>
        <w:softHyphen/>
      </w:r>
      <w:r w:rsidRPr="00030754">
        <w:rPr>
          <w:rFonts w:hint="cs"/>
          <w:sz w:val="28"/>
          <w:rtl/>
        </w:rPr>
        <w:t>بندی می</w:t>
      </w:r>
      <w:r w:rsidRPr="00030754">
        <w:rPr>
          <w:sz w:val="28"/>
          <w:rtl/>
        </w:rPr>
        <w:softHyphen/>
      </w:r>
      <w:r w:rsidRPr="00030754">
        <w:rPr>
          <w:rFonts w:hint="cs"/>
          <w:sz w:val="28"/>
          <w:rtl/>
        </w:rPr>
        <w:t>شوند. بدین</w:t>
      </w:r>
      <w:r w:rsidRPr="00030754">
        <w:rPr>
          <w:sz w:val="28"/>
          <w:rtl/>
        </w:rPr>
        <w:softHyphen/>
      </w:r>
      <w:r w:rsidRPr="00030754">
        <w:rPr>
          <w:rFonts w:hint="cs"/>
          <w:sz w:val="28"/>
          <w:rtl/>
        </w:rPr>
        <w:t>سان درصد رفع عیب</w:t>
      </w:r>
      <w:r w:rsidRPr="00030754">
        <w:rPr>
          <w:sz w:val="28"/>
          <w:rtl/>
        </w:rPr>
        <w:softHyphen/>
      </w:r>
      <w:r w:rsidRPr="00030754">
        <w:rPr>
          <w:rFonts w:hint="cs"/>
          <w:sz w:val="28"/>
          <w:rtl/>
        </w:rPr>
        <w:t>کردهای درست را می</w:t>
      </w:r>
      <w:r w:rsidRPr="00030754">
        <w:rPr>
          <w:sz w:val="28"/>
          <w:rtl/>
        </w:rPr>
        <w:softHyphen/>
      </w:r>
      <w:r w:rsidRPr="00030754">
        <w:rPr>
          <w:rFonts w:hint="cs"/>
          <w:sz w:val="28"/>
          <w:rtl/>
        </w:rPr>
        <w:t>توان تعیین</w:t>
      </w:r>
      <w:r w:rsidRPr="00030754">
        <w:rPr>
          <w:sz w:val="28"/>
          <w:rtl/>
        </w:rPr>
        <w:softHyphen/>
      </w:r>
      <w:r w:rsidRPr="00030754">
        <w:rPr>
          <w:rFonts w:hint="cs"/>
          <w:sz w:val="28"/>
          <w:rtl/>
        </w:rPr>
        <w:t>کرد . این</w:t>
      </w:r>
      <w:r w:rsidRPr="00030754">
        <w:rPr>
          <w:sz w:val="28"/>
          <w:rtl/>
        </w:rPr>
        <w:softHyphen/>
      </w:r>
      <w:r w:rsidRPr="00030754">
        <w:rPr>
          <w:rFonts w:hint="cs"/>
          <w:sz w:val="28"/>
          <w:rtl/>
        </w:rPr>
        <w:t>قاعده ارزیابی، برآوردی دقیق از حفاظت سیستم به عنوان یک مجموعه کامل به دست می</w:t>
      </w:r>
      <w:r w:rsidRPr="00030754">
        <w:rPr>
          <w:sz w:val="28"/>
          <w:rtl/>
        </w:rPr>
        <w:softHyphen/>
      </w:r>
      <w:r w:rsidRPr="00030754">
        <w:rPr>
          <w:rFonts w:hint="cs"/>
          <w:sz w:val="28"/>
          <w:rtl/>
        </w:rPr>
        <w:t>دهد، ولیکن قضاوت در مورد کارایی رله بدین اساس دشوار است، زیرا برای هر عیب</w:t>
      </w:r>
      <w:r w:rsidRPr="00030754">
        <w:rPr>
          <w:sz w:val="28"/>
          <w:rtl/>
        </w:rPr>
        <w:softHyphen/>
      </w:r>
      <w:r w:rsidRPr="00030754">
        <w:rPr>
          <w:rFonts w:hint="cs"/>
          <w:sz w:val="28"/>
          <w:rtl/>
        </w:rPr>
        <w:t>کرد سیستم رله</w:t>
      </w:r>
      <w:r w:rsidRPr="00030754">
        <w:rPr>
          <w:sz w:val="28"/>
          <w:rtl/>
        </w:rPr>
        <w:softHyphen/>
      </w:r>
      <w:r w:rsidRPr="00030754">
        <w:rPr>
          <w:rFonts w:hint="cs"/>
          <w:sz w:val="28"/>
          <w:rtl/>
        </w:rPr>
        <w:t>های بسیاربه عملکرد فرا خوانده می</w:t>
      </w:r>
      <w:r w:rsidRPr="00030754">
        <w:rPr>
          <w:sz w:val="28"/>
          <w:rtl/>
        </w:rPr>
        <w:softHyphen/>
      </w:r>
      <w:r w:rsidRPr="00030754">
        <w:rPr>
          <w:rFonts w:hint="cs"/>
          <w:sz w:val="28"/>
          <w:rtl/>
        </w:rPr>
        <w:t>شوند و همه باید برای یک رفع عیب درست به طور مناسب واکنش نشان دهند. بر این اساس،کارایی94درصد با روشهای فنی استاندارد قابل حصول است. بعید است که قابلیت اطمینان کامل همواره با بهبود بیشتر ساختار بدست آید.</w:t>
      </w:r>
    </w:p>
    <w:p w:rsidR="007128A5" w:rsidRPr="00030754" w:rsidRDefault="007128A5" w:rsidP="007128A5">
      <w:pPr>
        <w:spacing w:after="120" w:line="360" w:lineRule="auto"/>
        <w:ind w:firstLine="454"/>
        <w:rPr>
          <w:sz w:val="28"/>
        </w:rPr>
      </w:pPr>
      <w:r w:rsidRPr="00030754">
        <w:rPr>
          <w:rFonts w:hint="cs"/>
          <w:sz w:val="28"/>
          <w:rtl/>
        </w:rPr>
        <w:t>سیستم</w:t>
      </w:r>
      <w:r w:rsidRPr="00030754">
        <w:rPr>
          <w:sz w:val="28"/>
          <w:rtl/>
        </w:rPr>
        <w:softHyphen/>
      </w:r>
      <w:r w:rsidRPr="00030754">
        <w:rPr>
          <w:rFonts w:hint="cs"/>
          <w:sz w:val="28"/>
          <w:rtl/>
        </w:rPr>
        <w:t>های حفاظت دوتایی در شینه</w:t>
      </w:r>
      <w:r w:rsidRPr="00030754">
        <w:rPr>
          <w:sz w:val="28"/>
          <w:rtl/>
        </w:rPr>
        <w:softHyphen/>
      </w:r>
      <w:r w:rsidRPr="00030754">
        <w:rPr>
          <w:rFonts w:hint="cs"/>
          <w:sz w:val="28"/>
          <w:rtl/>
        </w:rPr>
        <w:t>ها مدت</w:t>
      </w:r>
      <w:r w:rsidRPr="00030754">
        <w:rPr>
          <w:sz w:val="28"/>
          <w:rtl/>
        </w:rPr>
        <w:softHyphen/>
      </w:r>
      <w:r w:rsidRPr="00030754">
        <w:rPr>
          <w:rFonts w:hint="cs"/>
          <w:sz w:val="28"/>
          <w:rtl/>
        </w:rPr>
        <w:t>هاست که به کار می</w:t>
      </w:r>
      <w:r w:rsidRPr="00030754">
        <w:rPr>
          <w:sz w:val="28"/>
          <w:rtl/>
        </w:rPr>
        <w:softHyphen/>
      </w:r>
      <w:r w:rsidRPr="00030754">
        <w:rPr>
          <w:rFonts w:hint="cs"/>
          <w:sz w:val="28"/>
          <w:rtl/>
        </w:rPr>
        <w:t>رود، درچنین وضعیتی لازم است که در هردو سیستم عمل کنند تا عملکرد قطع کامل شود. در دیگر موارد، در مدارهای مهم، طرحهای حفاظت اصلی دوگانه بکار می</w:t>
      </w:r>
      <w:r w:rsidRPr="00030754">
        <w:rPr>
          <w:sz w:val="28"/>
          <w:rtl/>
        </w:rPr>
        <w:softHyphen/>
      </w:r>
      <w:r w:rsidRPr="00030754">
        <w:rPr>
          <w:rFonts w:hint="cs"/>
          <w:sz w:val="28"/>
          <w:rtl/>
        </w:rPr>
        <w:t>رود که هریک از آن دو قادرند عملیات حفاظت را انجام دهند.اگر سراسر شبکه قدرت براین اساس حفاظت شود، حفاظت 98 الی99درصد قابل حصول است.</w:t>
      </w:r>
    </w:p>
    <w:p w:rsidR="007128A5" w:rsidRPr="00030754" w:rsidRDefault="007128A5" w:rsidP="007128A5">
      <w:pPr>
        <w:spacing w:after="120" w:line="360" w:lineRule="auto"/>
        <w:ind w:firstLine="454"/>
        <w:rPr>
          <w:sz w:val="28"/>
          <w:rtl/>
        </w:rPr>
      </w:pPr>
      <w:r w:rsidRPr="00030754">
        <w:rPr>
          <w:rFonts w:hint="cs"/>
          <w:sz w:val="28"/>
          <w:rtl/>
        </w:rPr>
        <w:t>1-4  قطع گزینشی</w:t>
      </w:r>
    </w:p>
    <w:p w:rsidR="007128A5" w:rsidRPr="00030754" w:rsidRDefault="007128A5" w:rsidP="007128A5">
      <w:pPr>
        <w:spacing w:after="120" w:line="360" w:lineRule="auto"/>
        <w:ind w:firstLine="454"/>
        <w:rPr>
          <w:sz w:val="28"/>
          <w:rtl/>
        </w:rPr>
      </w:pPr>
      <w:r w:rsidRPr="00030754">
        <w:rPr>
          <w:rFonts w:hint="cs"/>
          <w:sz w:val="28"/>
          <w:rtl/>
        </w:rPr>
        <w:lastRenderedPageBreak/>
        <w:t>عمل حفاظت در چند منطقه ترتیب می</w:t>
      </w:r>
      <w:r w:rsidRPr="00030754">
        <w:rPr>
          <w:sz w:val="28"/>
          <w:rtl/>
        </w:rPr>
        <w:softHyphen/>
      </w:r>
      <w:r w:rsidRPr="00030754">
        <w:rPr>
          <w:rFonts w:hint="cs"/>
          <w:sz w:val="28"/>
          <w:rtl/>
        </w:rPr>
        <w:t>یابد تا قطعاً سیستم قدرت را به طور کامل تحت پوشش قرار دهد و هیچ قسمتی را حفاظت نشده رها نکند. هنگامیکه یک عیب بروز می</w:t>
      </w:r>
      <w:r w:rsidRPr="00030754">
        <w:rPr>
          <w:sz w:val="28"/>
          <w:rtl/>
        </w:rPr>
        <w:softHyphen/>
      </w:r>
      <w:r w:rsidRPr="00030754">
        <w:rPr>
          <w:rFonts w:hint="cs"/>
          <w:sz w:val="28"/>
          <w:rtl/>
        </w:rPr>
        <w:t>کند، عمل</w:t>
      </w:r>
      <w:r w:rsidRPr="00030754">
        <w:rPr>
          <w:sz w:val="28"/>
          <w:rtl/>
        </w:rPr>
        <w:softHyphen/>
      </w:r>
      <w:r w:rsidRPr="00030754">
        <w:rPr>
          <w:rFonts w:hint="cs"/>
          <w:sz w:val="28"/>
          <w:rtl/>
        </w:rPr>
        <w:t>حفاظت، گزینش کرده وتنها قطع نزدیکترین کلید قدرت را ایجاب می</w:t>
      </w:r>
      <w:r w:rsidRPr="00030754">
        <w:rPr>
          <w:sz w:val="28"/>
          <w:rtl/>
        </w:rPr>
        <w:softHyphen/>
      </w:r>
      <w:r w:rsidRPr="00030754">
        <w:rPr>
          <w:rFonts w:hint="cs"/>
          <w:sz w:val="28"/>
          <w:rtl/>
        </w:rPr>
        <w:t>کند.این خاصیت قطع گزینشی، متمایز کردن نامیده می</w:t>
      </w:r>
      <w:r w:rsidRPr="00030754">
        <w:rPr>
          <w:sz w:val="28"/>
          <w:rtl/>
        </w:rPr>
        <w:softHyphen/>
      </w:r>
      <w:r w:rsidRPr="00030754">
        <w:rPr>
          <w:rFonts w:hint="cs"/>
          <w:sz w:val="28"/>
          <w:rtl/>
        </w:rPr>
        <w:t>شود.</w:t>
      </w:r>
    </w:p>
    <w:p w:rsidR="007128A5" w:rsidRPr="00030754" w:rsidRDefault="007128A5" w:rsidP="007128A5">
      <w:pPr>
        <w:spacing w:after="120" w:line="360" w:lineRule="auto"/>
        <w:ind w:firstLine="454"/>
        <w:rPr>
          <w:sz w:val="28"/>
        </w:rPr>
      </w:pPr>
      <w:r w:rsidRPr="00030754">
        <w:rPr>
          <w:rFonts w:hint="cs"/>
          <w:sz w:val="28"/>
          <w:rtl/>
        </w:rPr>
        <w:t>1-5  پایداری</w:t>
      </w:r>
    </w:p>
    <w:p w:rsidR="007128A5" w:rsidRDefault="007128A5" w:rsidP="007128A5">
      <w:pPr>
        <w:spacing w:after="120" w:line="360" w:lineRule="auto"/>
        <w:ind w:firstLine="454"/>
        <w:rPr>
          <w:sz w:val="28"/>
          <w:rtl/>
        </w:rPr>
      </w:pPr>
      <w:r w:rsidRPr="00030754">
        <w:rPr>
          <w:rFonts w:hint="cs"/>
          <w:sz w:val="28"/>
          <w:rtl/>
        </w:rPr>
        <w:t>این عبارت، اگردرحفاظت به صورت جدا از شبکه</w:t>
      </w:r>
      <w:r w:rsidRPr="00030754">
        <w:rPr>
          <w:sz w:val="28"/>
          <w:rtl/>
        </w:rPr>
        <w:softHyphen/>
      </w:r>
      <w:r w:rsidRPr="00030754">
        <w:rPr>
          <w:rFonts w:hint="cs"/>
          <w:sz w:val="28"/>
          <w:rtl/>
        </w:rPr>
        <w:t>های قدرت به</w:t>
      </w:r>
      <w:r w:rsidRPr="00030754">
        <w:rPr>
          <w:sz w:val="28"/>
          <w:rtl/>
        </w:rPr>
        <w:softHyphen/>
      </w:r>
      <w:r w:rsidRPr="00030754">
        <w:rPr>
          <w:rFonts w:hint="cs"/>
          <w:sz w:val="28"/>
          <w:rtl/>
        </w:rPr>
        <w:t>کار می</w:t>
      </w:r>
      <w:r w:rsidRPr="00030754">
        <w:rPr>
          <w:sz w:val="28"/>
          <w:rtl/>
        </w:rPr>
        <w:softHyphen/>
      </w:r>
      <w:r w:rsidRPr="00030754">
        <w:rPr>
          <w:rFonts w:hint="cs"/>
          <w:sz w:val="28"/>
          <w:rtl/>
        </w:rPr>
        <w:t>رود، به توانایی بی</w:t>
      </w:r>
      <w:r w:rsidRPr="00030754">
        <w:rPr>
          <w:sz w:val="28"/>
          <w:rtl/>
        </w:rPr>
        <w:softHyphen/>
      </w:r>
      <w:r w:rsidRPr="00030754">
        <w:rPr>
          <w:rFonts w:hint="cs"/>
          <w:sz w:val="28"/>
          <w:rtl/>
        </w:rPr>
        <w:t>حرکت ماندن سیستم در همه شرایط بار و اتصال</w:t>
      </w:r>
      <w:r w:rsidRPr="00030754">
        <w:rPr>
          <w:sz w:val="28"/>
          <w:rtl/>
        </w:rPr>
        <w:softHyphen/>
      </w:r>
      <w:r w:rsidRPr="00030754">
        <w:rPr>
          <w:rFonts w:hint="cs"/>
          <w:sz w:val="28"/>
          <w:rtl/>
        </w:rPr>
        <w:t>های خارج از منطقه مربوط دلالت دارد.</w:t>
      </w:r>
    </w:p>
    <w:p w:rsidR="007128A5" w:rsidRPr="00030754" w:rsidRDefault="007128A5" w:rsidP="007128A5">
      <w:pPr>
        <w:spacing w:after="120" w:line="360" w:lineRule="auto"/>
        <w:ind w:firstLine="454"/>
        <w:rPr>
          <w:sz w:val="28"/>
          <w:rtl/>
        </w:rPr>
      </w:pPr>
      <w:r w:rsidRPr="00030754">
        <w:rPr>
          <w:rFonts w:hint="cs"/>
          <w:sz w:val="28"/>
          <w:rtl/>
        </w:rPr>
        <w:t>1-6 سرعت</w:t>
      </w:r>
    </w:p>
    <w:p w:rsidR="007128A5" w:rsidRPr="00030754" w:rsidRDefault="007128A5" w:rsidP="007128A5">
      <w:pPr>
        <w:spacing w:after="120" w:line="360" w:lineRule="auto"/>
        <w:ind w:firstLine="454"/>
        <w:rPr>
          <w:sz w:val="28"/>
          <w:rtl/>
        </w:rPr>
      </w:pPr>
      <w:r w:rsidRPr="00D1549A">
        <w:rPr>
          <w:noProof/>
          <w:sz w:val="28"/>
          <w:lang w:bidi="fa-IR"/>
        </w:rPr>
        <w:drawing>
          <wp:anchor distT="0" distB="0" distL="114300" distR="114300" simplePos="0" relativeHeight="251661312" behindDoc="0" locked="0" layoutInCell="1" allowOverlap="1">
            <wp:simplePos x="0" y="0"/>
            <wp:positionH relativeFrom="column">
              <wp:posOffset>845566</wp:posOffset>
            </wp:positionH>
            <wp:positionV relativeFrom="paragraph">
              <wp:posOffset>1769618</wp:posOffset>
            </wp:positionV>
            <wp:extent cx="3631057" cy="2292096"/>
            <wp:effectExtent l="114300" t="76200" r="102743" b="70104"/>
            <wp:wrapTopAndBottom/>
            <wp:docPr id="3" name="Picture 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2"/>
                    <pic:cNvPicPr>
                      <a:picLocks noChangeAspect="1" noChangeArrowheads="1"/>
                    </pic:cNvPicPr>
                  </pic:nvPicPr>
                  <pic:blipFill>
                    <a:blip r:embed="rId9" cstate="print"/>
                    <a:srcRect/>
                    <a:stretch>
                      <a:fillRect/>
                    </a:stretch>
                  </pic:blipFill>
                  <pic:spPr bwMode="auto">
                    <a:xfrm>
                      <a:off x="0" y="0"/>
                      <a:ext cx="3631057" cy="2292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30754">
        <w:rPr>
          <w:rFonts w:hint="cs"/>
          <w:sz w:val="28"/>
          <w:rtl/>
        </w:rPr>
        <w:t>وظیفه حفاظت خودکار، جداسازی اتصال</w:t>
      </w:r>
      <w:r w:rsidRPr="00030754">
        <w:rPr>
          <w:sz w:val="28"/>
          <w:rtl/>
        </w:rPr>
        <w:softHyphen/>
      </w:r>
      <w:r w:rsidRPr="00030754">
        <w:rPr>
          <w:rFonts w:hint="cs"/>
          <w:sz w:val="28"/>
          <w:rtl/>
        </w:rPr>
        <w:t>های قدرت درزمانی به مراتب کوتاه</w:t>
      </w:r>
      <w:r w:rsidRPr="00030754">
        <w:rPr>
          <w:sz w:val="28"/>
          <w:rtl/>
        </w:rPr>
        <w:softHyphen/>
      </w:r>
      <w:r w:rsidRPr="00030754">
        <w:rPr>
          <w:rFonts w:hint="cs"/>
          <w:sz w:val="28"/>
          <w:rtl/>
        </w:rPr>
        <w:t>تر از زمانی است که می</w:t>
      </w:r>
      <w:r w:rsidRPr="00030754">
        <w:rPr>
          <w:sz w:val="28"/>
          <w:rtl/>
        </w:rPr>
        <w:softHyphen/>
      </w:r>
      <w:r w:rsidRPr="00030754">
        <w:rPr>
          <w:rFonts w:hint="cs"/>
          <w:sz w:val="28"/>
          <w:rtl/>
        </w:rPr>
        <w:t>تواند به</w:t>
      </w:r>
      <w:r w:rsidRPr="00030754">
        <w:rPr>
          <w:sz w:val="28"/>
          <w:rtl/>
        </w:rPr>
        <w:softHyphen/>
      </w:r>
      <w:r w:rsidRPr="00030754">
        <w:rPr>
          <w:rFonts w:hint="cs"/>
          <w:sz w:val="28"/>
          <w:rtl/>
        </w:rPr>
        <w:t>طور دستی، حتی با یک نظارت شخصی بسیار دقیق، به دست</w:t>
      </w:r>
      <w:r w:rsidRPr="00030754">
        <w:rPr>
          <w:sz w:val="28"/>
          <w:rtl/>
        </w:rPr>
        <w:softHyphen/>
      </w:r>
      <w:r w:rsidRPr="00030754">
        <w:rPr>
          <w:rFonts w:hint="cs"/>
          <w:sz w:val="28"/>
          <w:rtl/>
        </w:rPr>
        <w:t>آید. هر چه زمان باقی</w:t>
      </w:r>
      <w:r w:rsidRPr="00030754">
        <w:rPr>
          <w:sz w:val="28"/>
          <w:rtl/>
        </w:rPr>
        <w:softHyphen/>
      </w:r>
      <w:r w:rsidRPr="00030754">
        <w:rPr>
          <w:rFonts w:hint="cs"/>
          <w:sz w:val="28"/>
          <w:rtl/>
        </w:rPr>
        <w:t>ماندن اتصالی درسیستم کوتاه</w:t>
      </w:r>
      <w:r w:rsidRPr="00030754">
        <w:rPr>
          <w:sz w:val="28"/>
          <w:rtl/>
        </w:rPr>
        <w:softHyphen/>
      </w:r>
      <w:r w:rsidRPr="00030754">
        <w:rPr>
          <w:rFonts w:hint="cs"/>
          <w:sz w:val="28"/>
          <w:rtl/>
        </w:rPr>
        <w:t>تر باشد، بارزنش سیستم می</w:t>
      </w:r>
      <w:r w:rsidRPr="00030754">
        <w:rPr>
          <w:sz w:val="28"/>
          <w:rtl/>
        </w:rPr>
        <w:softHyphen/>
      </w:r>
      <w:r w:rsidRPr="00030754">
        <w:rPr>
          <w:rFonts w:hint="cs"/>
          <w:sz w:val="28"/>
          <w:rtl/>
        </w:rPr>
        <w:t>تواند بیشتر باشد. شکل (1-2)رابطه</w:t>
      </w:r>
      <w:r w:rsidRPr="00030754">
        <w:rPr>
          <w:sz w:val="28"/>
          <w:rtl/>
        </w:rPr>
        <w:softHyphen/>
      </w:r>
      <w:r w:rsidRPr="00030754">
        <w:rPr>
          <w:rFonts w:hint="cs"/>
          <w:sz w:val="28"/>
          <w:rtl/>
        </w:rPr>
        <w:t>های نوعی بین بارزنش سیستم و زمان رفع اتصالی را برای انواع گوناگون اتصالی نشان می</w:t>
      </w:r>
      <w:r w:rsidRPr="00030754">
        <w:rPr>
          <w:sz w:val="28"/>
          <w:rtl/>
        </w:rPr>
        <w:softHyphen/>
      </w:r>
      <w:r w:rsidRPr="00030754">
        <w:rPr>
          <w:rFonts w:hint="cs"/>
          <w:sz w:val="28"/>
          <w:rtl/>
        </w:rPr>
        <w:t>دهد.</w:t>
      </w:r>
      <w:r w:rsidRPr="00030754">
        <w:rPr>
          <w:sz w:val="28"/>
        </w:rPr>
        <w:t>[1]</w:t>
      </w:r>
      <w:r w:rsidRPr="00030754">
        <w:rPr>
          <w:rFonts w:hint="cs"/>
          <w:sz w:val="28"/>
          <w:rtl/>
        </w:rPr>
        <w:t xml:space="preserve"> </w:t>
      </w:r>
    </w:p>
    <w:p w:rsidR="007128A5" w:rsidRPr="00D1549A" w:rsidRDefault="007128A5" w:rsidP="00D1549A">
      <w:pPr>
        <w:spacing w:after="120" w:line="360" w:lineRule="auto"/>
        <w:ind w:firstLine="454"/>
        <w:rPr>
          <w:sz w:val="28"/>
          <w:rtl/>
        </w:rPr>
      </w:pPr>
      <w:r w:rsidRPr="00D1549A">
        <w:rPr>
          <w:rFonts w:hint="cs"/>
          <w:sz w:val="28"/>
          <w:rtl/>
        </w:rPr>
        <w:t>شکل 1-2: مقادیر نوعی توانی که می</w:t>
      </w:r>
      <w:r w:rsidRPr="00D1549A">
        <w:rPr>
          <w:rFonts w:hint="cs"/>
          <w:sz w:val="28"/>
          <w:rtl/>
        </w:rPr>
        <w:softHyphen/>
        <w:t>تواند اتقال یا</w:t>
      </w:r>
      <w:r w:rsidRPr="00D1549A">
        <w:rPr>
          <w:rFonts w:hint="cs"/>
          <w:sz w:val="28"/>
          <w:rtl/>
        </w:rPr>
        <w:softHyphen/>
        <w:t>بد ، را به صورت تابعی از زمان رفع اتصالی</w:t>
      </w:r>
    </w:p>
    <w:p w:rsidR="007128A5" w:rsidRPr="00030754" w:rsidRDefault="007128A5" w:rsidP="007128A5">
      <w:pPr>
        <w:spacing w:after="120" w:line="360" w:lineRule="auto"/>
        <w:ind w:firstLine="454"/>
        <w:rPr>
          <w:sz w:val="28"/>
          <w:rtl/>
        </w:rPr>
      </w:pPr>
      <w:r w:rsidRPr="00030754">
        <w:rPr>
          <w:rFonts w:hint="cs"/>
          <w:sz w:val="28"/>
          <w:rtl/>
        </w:rPr>
        <w:lastRenderedPageBreak/>
        <w:t>مشاهده می</w:t>
      </w:r>
      <w:r w:rsidRPr="00030754">
        <w:rPr>
          <w:sz w:val="28"/>
          <w:rtl/>
        </w:rPr>
        <w:softHyphen/>
      </w:r>
      <w:r w:rsidRPr="00030754">
        <w:rPr>
          <w:rFonts w:hint="cs"/>
          <w:sz w:val="28"/>
          <w:rtl/>
        </w:rPr>
        <w:t>شود که اتصالی</w:t>
      </w:r>
      <w:r w:rsidRPr="00030754">
        <w:rPr>
          <w:sz w:val="28"/>
          <w:rtl/>
        </w:rPr>
        <w:softHyphen/>
      </w:r>
      <w:r w:rsidRPr="00030754">
        <w:rPr>
          <w:rFonts w:hint="cs"/>
          <w:sz w:val="28"/>
          <w:rtl/>
        </w:rPr>
        <w:t>های فاز اثر بارزتر از اتصالی زمین ساده به پایداری سیستم دارد وبنابراین رفع سریعتر می</w:t>
      </w:r>
      <w:r w:rsidRPr="00030754">
        <w:rPr>
          <w:sz w:val="28"/>
          <w:rtl/>
        </w:rPr>
        <w:softHyphen/>
      </w:r>
      <w:r w:rsidRPr="00030754">
        <w:rPr>
          <w:rFonts w:hint="cs"/>
          <w:sz w:val="28"/>
          <w:rtl/>
        </w:rPr>
        <w:t>طلبد.</w:t>
      </w:r>
    </w:p>
    <w:p w:rsidR="007128A5" w:rsidRPr="00030754" w:rsidRDefault="007128A5" w:rsidP="007128A5">
      <w:pPr>
        <w:spacing w:after="120" w:line="360" w:lineRule="auto"/>
        <w:ind w:firstLine="454"/>
        <w:rPr>
          <w:sz w:val="28"/>
        </w:rPr>
      </w:pPr>
      <w:r w:rsidRPr="00030754">
        <w:rPr>
          <w:rFonts w:hint="cs"/>
          <w:sz w:val="28"/>
          <w:rtl/>
        </w:rPr>
        <w:t>وسایل حفاظت باید تاحد امکان سریع عمل</w:t>
      </w:r>
      <w:r w:rsidRPr="00030754">
        <w:rPr>
          <w:sz w:val="28"/>
          <w:rtl/>
        </w:rPr>
        <w:softHyphen/>
      </w:r>
      <w:r w:rsidRPr="00030754">
        <w:rPr>
          <w:rFonts w:hint="cs"/>
          <w:sz w:val="28"/>
          <w:rtl/>
        </w:rPr>
        <w:t>کنند. هرچند که سرعت باید درمقابل جنبه</w:t>
      </w:r>
      <w:r w:rsidRPr="00030754">
        <w:rPr>
          <w:sz w:val="28"/>
          <w:rtl/>
        </w:rPr>
        <w:softHyphen/>
      </w:r>
      <w:r w:rsidRPr="00030754">
        <w:rPr>
          <w:rFonts w:hint="cs"/>
          <w:sz w:val="28"/>
          <w:rtl/>
        </w:rPr>
        <w:t>های اقتصادی ارزیابی شود. به این دلیل مدارهای توزیع که در آنها نیاز به عملکرد سریع بسیار شدید نیست، معمولا با سیستم</w:t>
      </w:r>
      <w:r w:rsidRPr="00030754">
        <w:rPr>
          <w:sz w:val="28"/>
          <w:rtl/>
        </w:rPr>
        <w:softHyphen/>
      </w:r>
      <w:r w:rsidRPr="00030754">
        <w:rPr>
          <w:rFonts w:hint="cs"/>
          <w:sz w:val="28"/>
          <w:rtl/>
        </w:rPr>
        <w:t>های زمانبندی شده حفاظت می</w:t>
      </w:r>
      <w:r w:rsidRPr="00030754">
        <w:rPr>
          <w:sz w:val="28"/>
          <w:rtl/>
        </w:rPr>
        <w:softHyphen/>
      </w:r>
      <w:r w:rsidRPr="00030754">
        <w:rPr>
          <w:rFonts w:hint="cs"/>
          <w:sz w:val="28"/>
          <w:rtl/>
        </w:rPr>
        <w:t>شوند، ولیکن نیروگاه وسیستمهای ولتاژخیلی قوی به وسایل حفاظت با بالاترین سرعت قابل حصول نیاز دارند وتنها عامل محدود کننده ضرورت عملکرد صحیح خواهد بود.</w:t>
      </w:r>
    </w:p>
    <w:p w:rsidR="007128A5" w:rsidRPr="00030754" w:rsidRDefault="007128A5" w:rsidP="007128A5">
      <w:pPr>
        <w:spacing w:after="120" w:line="360" w:lineRule="auto"/>
        <w:ind w:firstLine="454"/>
        <w:rPr>
          <w:sz w:val="28"/>
          <w:rtl/>
        </w:rPr>
      </w:pPr>
      <w:r w:rsidRPr="00030754">
        <w:rPr>
          <w:rFonts w:hint="cs"/>
          <w:sz w:val="28"/>
          <w:rtl/>
        </w:rPr>
        <w:t>1-7حسا</w:t>
      </w:r>
      <w:r w:rsidRPr="00030754">
        <w:rPr>
          <w:sz w:val="28"/>
          <w:rtl/>
        </w:rPr>
        <w:softHyphen/>
      </w:r>
      <w:r w:rsidRPr="00030754">
        <w:rPr>
          <w:sz w:val="28"/>
          <w:rtl/>
        </w:rPr>
        <w:softHyphen/>
      </w:r>
      <w:r w:rsidRPr="00030754">
        <w:rPr>
          <w:rFonts w:hint="cs"/>
          <w:sz w:val="28"/>
          <w:rtl/>
        </w:rPr>
        <w:t>سیت</w:t>
      </w:r>
    </w:p>
    <w:p w:rsidR="007128A5" w:rsidRPr="00030754" w:rsidRDefault="007128A5" w:rsidP="007128A5">
      <w:pPr>
        <w:spacing w:after="120" w:line="360" w:lineRule="auto"/>
        <w:ind w:firstLine="454"/>
        <w:rPr>
          <w:sz w:val="28"/>
          <w:rtl/>
        </w:rPr>
      </w:pPr>
      <w:r w:rsidRPr="00030754">
        <w:rPr>
          <w:rFonts w:hint="cs"/>
          <w:sz w:val="28"/>
          <w:rtl/>
        </w:rPr>
        <w:t>حساسیت عبارتی است که غالبا هنگام اشاره به حداقل جریان عملکردیک سیستم حفاظت کامل به کار می</w:t>
      </w:r>
      <w:r w:rsidRPr="00030754">
        <w:rPr>
          <w:sz w:val="28"/>
          <w:rtl/>
        </w:rPr>
        <w:softHyphen/>
      </w:r>
      <w:r w:rsidRPr="00030754">
        <w:rPr>
          <w:rFonts w:hint="cs"/>
          <w:sz w:val="28"/>
          <w:rtl/>
        </w:rPr>
        <w:t>رود. اگر جریان عملکرد اولیه کم باشد، سیستم حفاظت، حساس</w:t>
      </w:r>
      <w:r w:rsidRPr="00030754">
        <w:rPr>
          <w:sz w:val="28"/>
          <w:rtl/>
        </w:rPr>
        <w:softHyphen/>
      </w:r>
      <w:r w:rsidRPr="00030754">
        <w:rPr>
          <w:rFonts w:hint="cs"/>
          <w:sz w:val="28"/>
          <w:rtl/>
        </w:rPr>
        <w:t>خوانده می</w:t>
      </w:r>
      <w:r w:rsidRPr="00030754">
        <w:rPr>
          <w:sz w:val="28"/>
          <w:rtl/>
        </w:rPr>
        <w:softHyphen/>
      </w:r>
      <w:r w:rsidRPr="00030754">
        <w:rPr>
          <w:rFonts w:hint="cs"/>
          <w:sz w:val="28"/>
          <w:rtl/>
        </w:rPr>
        <w:t>شود. هنگامی</w:t>
      </w:r>
      <w:r w:rsidRPr="00030754">
        <w:rPr>
          <w:sz w:val="28"/>
          <w:rtl/>
        </w:rPr>
        <w:softHyphen/>
      </w:r>
      <w:r w:rsidRPr="00030754">
        <w:rPr>
          <w:rFonts w:hint="cs"/>
          <w:sz w:val="28"/>
          <w:rtl/>
        </w:rPr>
        <w:t>که عبارت فوق برای رله منفرد به کار می</w:t>
      </w:r>
      <w:r w:rsidRPr="00030754">
        <w:rPr>
          <w:sz w:val="28"/>
          <w:rtl/>
        </w:rPr>
        <w:softHyphen/>
      </w:r>
      <w:r w:rsidRPr="00030754">
        <w:rPr>
          <w:rFonts w:hint="cs"/>
          <w:sz w:val="28"/>
          <w:rtl/>
        </w:rPr>
        <w:t>رود به یک تنظیم جریان یاولتاژ اشاره نمی</w:t>
      </w:r>
      <w:r w:rsidRPr="00030754">
        <w:rPr>
          <w:sz w:val="28"/>
          <w:rtl/>
        </w:rPr>
        <w:softHyphen/>
      </w:r>
      <w:r w:rsidRPr="00030754">
        <w:rPr>
          <w:rFonts w:hint="cs"/>
          <w:sz w:val="28"/>
          <w:rtl/>
        </w:rPr>
        <w:t>کند،بلکه</w:t>
      </w:r>
      <w:r w:rsidRPr="00030754">
        <w:rPr>
          <w:sz w:val="28"/>
          <w:rtl/>
        </w:rPr>
        <w:softHyphen/>
      </w:r>
      <w:r w:rsidRPr="00030754">
        <w:rPr>
          <w:rFonts w:hint="cs"/>
          <w:sz w:val="28"/>
          <w:rtl/>
        </w:rPr>
        <w:t>به مصرف ولت- آمپر در حداقل جریان عملکرد دلالت دارد. برای رله</w:t>
      </w:r>
      <w:r w:rsidRPr="00030754">
        <w:rPr>
          <w:sz w:val="28"/>
          <w:rtl/>
        </w:rPr>
        <w:softHyphen/>
      </w:r>
      <w:r w:rsidRPr="00030754">
        <w:rPr>
          <w:rFonts w:hint="cs"/>
          <w:sz w:val="28"/>
          <w:rtl/>
        </w:rPr>
        <w:t>های جریان مستقیم، ورودی ولت- آمپرمصرف توان را نیز بیان می</w:t>
      </w:r>
      <w:r w:rsidRPr="00030754">
        <w:rPr>
          <w:sz w:val="28"/>
          <w:rtl/>
        </w:rPr>
        <w:softHyphen/>
      </w:r>
      <w:r w:rsidRPr="00030754">
        <w:rPr>
          <w:rFonts w:hint="cs"/>
          <w:sz w:val="28"/>
          <w:rtl/>
        </w:rPr>
        <w:t>کند، بنابراین بارگذاری رله غالبا برحسب وات بیان می</w:t>
      </w:r>
      <w:r w:rsidRPr="00030754">
        <w:rPr>
          <w:sz w:val="28"/>
          <w:rtl/>
        </w:rPr>
        <w:softHyphen/>
      </w:r>
      <w:r w:rsidRPr="00030754">
        <w:rPr>
          <w:rFonts w:hint="cs"/>
          <w:sz w:val="28"/>
          <w:rtl/>
        </w:rPr>
        <w:t>شود.</w:t>
      </w:r>
    </w:p>
    <w:p w:rsidR="007128A5" w:rsidRPr="00030754" w:rsidRDefault="007128A5" w:rsidP="007128A5">
      <w:pPr>
        <w:spacing w:after="120" w:line="360" w:lineRule="auto"/>
        <w:ind w:firstLine="454"/>
        <w:rPr>
          <w:sz w:val="28"/>
          <w:rtl/>
        </w:rPr>
      </w:pPr>
      <w:r w:rsidRPr="00030754">
        <w:rPr>
          <w:rFonts w:hint="cs"/>
          <w:sz w:val="28"/>
          <w:rtl/>
        </w:rPr>
        <w:t>1-8  حفاظت پشتیبان ومقدم</w:t>
      </w:r>
    </w:p>
    <w:p w:rsidR="007128A5" w:rsidRPr="00D1549A" w:rsidRDefault="007128A5" w:rsidP="00D1549A">
      <w:pPr>
        <w:spacing w:after="120" w:line="360" w:lineRule="auto"/>
        <w:ind w:firstLine="454"/>
        <w:rPr>
          <w:sz w:val="28"/>
          <w:rtl/>
        </w:rPr>
      </w:pPr>
      <w:r w:rsidRPr="00030754">
        <w:rPr>
          <w:rFonts w:hint="cs"/>
          <w:sz w:val="28"/>
          <w:rtl/>
        </w:rPr>
        <w:t>حفاظت</w:t>
      </w:r>
      <w:r w:rsidRPr="00030754">
        <w:rPr>
          <w:sz w:val="28"/>
          <w:rtl/>
        </w:rPr>
        <w:softHyphen/>
      </w:r>
      <w:r w:rsidRPr="00030754">
        <w:rPr>
          <w:rFonts w:hint="cs"/>
          <w:sz w:val="28"/>
          <w:rtl/>
        </w:rPr>
        <w:t>پشتیبان ممکن است به طور خود</w:t>
      </w:r>
      <w:r w:rsidRPr="00030754">
        <w:rPr>
          <w:sz w:val="28"/>
          <w:rtl/>
        </w:rPr>
        <w:softHyphen/>
      </w:r>
      <w:r w:rsidRPr="00030754">
        <w:rPr>
          <w:rFonts w:hint="cs"/>
          <w:sz w:val="28"/>
          <w:rtl/>
        </w:rPr>
        <w:t>کار به صورت ویژگی ذاتی طرح حفاظت</w:t>
      </w:r>
      <w:r w:rsidRPr="00030754">
        <w:rPr>
          <w:sz w:val="28"/>
          <w:rtl/>
        </w:rPr>
        <w:softHyphen/>
      </w:r>
      <w:r w:rsidRPr="00030754">
        <w:rPr>
          <w:rFonts w:hint="cs"/>
          <w:sz w:val="28"/>
          <w:rtl/>
        </w:rPr>
        <w:t>اصلی، یا به</w:t>
      </w:r>
      <w:r w:rsidRPr="00030754">
        <w:rPr>
          <w:sz w:val="28"/>
          <w:rtl/>
        </w:rPr>
        <w:softHyphen/>
      </w:r>
      <w:r w:rsidRPr="00030754">
        <w:rPr>
          <w:rFonts w:hint="cs"/>
          <w:sz w:val="28"/>
          <w:rtl/>
        </w:rPr>
        <w:t>طور مستقل به</w:t>
      </w:r>
      <w:r w:rsidRPr="00030754">
        <w:rPr>
          <w:sz w:val="28"/>
          <w:rtl/>
        </w:rPr>
        <w:softHyphen/>
      </w:r>
      <w:r w:rsidRPr="00030754">
        <w:rPr>
          <w:rFonts w:hint="cs"/>
          <w:sz w:val="28"/>
          <w:rtl/>
        </w:rPr>
        <w:t>وسیلۀ تجهیزات اضافی بدست</w:t>
      </w:r>
      <w:r w:rsidRPr="00030754">
        <w:rPr>
          <w:sz w:val="28"/>
          <w:rtl/>
        </w:rPr>
        <w:softHyphen/>
      </w:r>
      <w:r w:rsidRPr="00030754">
        <w:rPr>
          <w:rFonts w:hint="cs"/>
          <w:sz w:val="28"/>
          <w:rtl/>
        </w:rPr>
        <w:t>آید. طرح</w:t>
      </w:r>
      <w:r w:rsidRPr="00030754">
        <w:rPr>
          <w:sz w:val="28"/>
          <w:rtl/>
        </w:rPr>
        <w:softHyphen/>
      </w:r>
      <w:r w:rsidRPr="00030754">
        <w:rPr>
          <w:rFonts w:hint="cs"/>
          <w:sz w:val="28"/>
          <w:rtl/>
        </w:rPr>
        <w:t>های زمانبندی شده همچون طرح</w:t>
      </w:r>
      <w:r w:rsidRPr="00030754">
        <w:rPr>
          <w:sz w:val="28"/>
          <w:rtl/>
        </w:rPr>
        <w:softHyphen/>
      </w:r>
      <w:r w:rsidRPr="00030754">
        <w:rPr>
          <w:rFonts w:hint="cs"/>
          <w:sz w:val="28"/>
          <w:rtl/>
        </w:rPr>
        <w:t>های حفاظت فاصله</w:t>
      </w:r>
      <w:r w:rsidRPr="00030754">
        <w:rPr>
          <w:sz w:val="28"/>
          <w:rtl/>
        </w:rPr>
        <w:softHyphen/>
      </w:r>
      <w:r w:rsidRPr="00030754">
        <w:rPr>
          <w:rFonts w:hint="cs"/>
          <w:sz w:val="28"/>
          <w:rtl/>
        </w:rPr>
        <w:t>ای یا اضافه</w:t>
      </w:r>
      <w:r w:rsidRPr="00030754">
        <w:rPr>
          <w:sz w:val="28"/>
          <w:rtl/>
        </w:rPr>
        <w:softHyphen/>
      </w:r>
      <w:r w:rsidRPr="00030754">
        <w:rPr>
          <w:rFonts w:hint="cs"/>
          <w:sz w:val="28"/>
          <w:rtl/>
        </w:rPr>
        <w:t>جریان نمونه</w:t>
      </w:r>
      <w:r w:rsidRPr="00030754">
        <w:rPr>
          <w:sz w:val="28"/>
          <w:rtl/>
        </w:rPr>
        <w:softHyphen/>
      </w:r>
      <w:r w:rsidRPr="00030754">
        <w:rPr>
          <w:rFonts w:hint="cs"/>
          <w:sz w:val="28"/>
          <w:rtl/>
        </w:rPr>
        <w:t>هایی از تامین حفاظت پشتیبان ذاتی</w:t>
      </w:r>
      <w:r w:rsidRPr="00030754">
        <w:rPr>
          <w:sz w:val="28"/>
          <w:rtl/>
        </w:rPr>
        <w:softHyphen/>
      </w:r>
      <w:r w:rsidRPr="00030754">
        <w:rPr>
          <w:rFonts w:hint="cs"/>
          <w:sz w:val="28"/>
          <w:rtl/>
        </w:rPr>
        <w:t>اند، در حالت عادی بخش معیوب، از طریق تمایز کردن با زمانبندی جدا می</w:t>
      </w:r>
      <w:r w:rsidRPr="00030754">
        <w:rPr>
          <w:sz w:val="28"/>
          <w:rtl/>
        </w:rPr>
        <w:softHyphen/>
      </w:r>
      <w:r w:rsidRPr="00030754">
        <w:rPr>
          <w:rFonts w:hint="cs"/>
          <w:sz w:val="28"/>
          <w:rtl/>
        </w:rPr>
        <w:t>شود، اما اگر رله مربوط عمل نکند یا مدار شکن نتواند قطع</w:t>
      </w:r>
      <w:r w:rsidRPr="00030754">
        <w:rPr>
          <w:sz w:val="28"/>
          <w:rtl/>
        </w:rPr>
        <w:softHyphen/>
      </w:r>
      <w:r w:rsidRPr="00030754">
        <w:rPr>
          <w:rFonts w:hint="cs"/>
          <w:sz w:val="28"/>
          <w:rtl/>
        </w:rPr>
        <w:t>کند، رله بعدی درتوالی زمانبندی، عملکرد آنرا کامل کرده، مدارشکن مربوط را قطع می</w:t>
      </w:r>
      <w:r w:rsidRPr="00030754">
        <w:rPr>
          <w:sz w:val="28"/>
          <w:rtl/>
        </w:rPr>
        <w:softHyphen/>
      </w:r>
      <w:r w:rsidRPr="00030754">
        <w:rPr>
          <w:rFonts w:hint="cs"/>
          <w:sz w:val="28"/>
          <w:rtl/>
        </w:rPr>
        <w:t>کند. بدین وسیله، مدار اتصالی از یک بخش عقبتر قطع می</w:t>
      </w:r>
      <w:r w:rsidRPr="00030754">
        <w:rPr>
          <w:sz w:val="28"/>
          <w:rtl/>
        </w:rPr>
        <w:softHyphen/>
      </w:r>
      <w:r w:rsidRPr="00030754">
        <w:rPr>
          <w:rFonts w:hint="cs"/>
          <w:sz w:val="28"/>
          <w:rtl/>
        </w:rPr>
        <w:t>شود.</w:t>
      </w:r>
    </w:p>
    <w:p w:rsidR="007128A5" w:rsidRDefault="007128A5" w:rsidP="00854908">
      <w:pPr>
        <w:pStyle w:val="NewParagraph"/>
        <w:rPr>
          <w:sz w:val="32"/>
          <w:szCs w:val="32"/>
          <w:rtl/>
        </w:rPr>
      </w:pPr>
    </w:p>
    <w:p w:rsidR="007128A5" w:rsidRDefault="007128A5" w:rsidP="00854908">
      <w:pPr>
        <w:pStyle w:val="NewParagraph"/>
        <w:rPr>
          <w:sz w:val="32"/>
          <w:szCs w:val="32"/>
          <w:rtl/>
        </w:rPr>
      </w:pPr>
    </w:p>
    <w:p w:rsidR="00D1549A" w:rsidRPr="00030754" w:rsidRDefault="00D1549A" w:rsidP="00D1549A">
      <w:pPr>
        <w:spacing w:line="312" w:lineRule="auto"/>
        <w:jc w:val="center"/>
        <w:rPr>
          <w:sz w:val="28"/>
          <w:rtl/>
        </w:rPr>
      </w:pPr>
      <w:r w:rsidRPr="00030754">
        <w:rPr>
          <w:rFonts w:hint="cs"/>
          <w:sz w:val="28"/>
          <w:rtl/>
        </w:rPr>
        <w:t>رله ها</w:t>
      </w:r>
    </w:p>
    <w:p w:rsidR="00D1549A" w:rsidRDefault="00D1549A" w:rsidP="00D1549A">
      <w:pPr>
        <w:spacing w:after="120" w:line="312" w:lineRule="auto"/>
        <w:ind w:firstLine="454"/>
        <w:rPr>
          <w:sz w:val="28"/>
          <w:rtl/>
        </w:rPr>
      </w:pPr>
    </w:p>
    <w:p w:rsidR="00D1549A" w:rsidRPr="00030754" w:rsidRDefault="00D1549A" w:rsidP="00D1549A">
      <w:pPr>
        <w:spacing w:after="120" w:line="312" w:lineRule="auto"/>
        <w:ind w:firstLine="454"/>
        <w:rPr>
          <w:sz w:val="28"/>
          <w:rtl/>
        </w:rPr>
      </w:pPr>
      <w:r w:rsidRPr="00030754">
        <w:rPr>
          <w:rFonts w:hint="cs"/>
          <w:sz w:val="28"/>
          <w:rtl/>
        </w:rPr>
        <w:t>در شبکه</w:t>
      </w:r>
      <w:r w:rsidRPr="00030754">
        <w:rPr>
          <w:sz w:val="28"/>
          <w:rtl/>
        </w:rPr>
        <w:softHyphen/>
      </w:r>
      <w:r w:rsidRPr="00030754">
        <w:rPr>
          <w:rFonts w:hint="cs"/>
          <w:sz w:val="28"/>
          <w:rtl/>
        </w:rPr>
        <w:t>های توزیع قطعات و وسایلی که مواجه با انواع خطاها می</w:t>
      </w:r>
      <w:r w:rsidRPr="00030754">
        <w:rPr>
          <w:rFonts w:hint="cs"/>
          <w:sz w:val="28"/>
          <w:rtl/>
        </w:rPr>
        <w:softHyphen/>
        <w:t>شوند، باید بلافاصله از شبکه</w:t>
      </w:r>
      <w:r w:rsidRPr="00030754">
        <w:rPr>
          <w:rFonts w:hint="cs"/>
          <w:sz w:val="28"/>
          <w:rtl/>
        </w:rPr>
        <w:softHyphen/>
        <w:t>ای که آنرا تغذیه می</w:t>
      </w:r>
      <w:r w:rsidRPr="00030754">
        <w:rPr>
          <w:sz w:val="28"/>
          <w:rtl/>
        </w:rPr>
        <w:softHyphen/>
      </w:r>
      <w:r w:rsidRPr="00030754">
        <w:rPr>
          <w:rFonts w:hint="cs"/>
          <w:sz w:val="28"/>
          <w:rtl/>
        </w:rPr>
        <w:t>کند جدا شوند، تا از ازدیاد و گسترش خطا و از کار افتادن بقیۀ قسمتهای سالم شبکه جلوگیری گردد.با وجود اینکه بخصوص در این چند سال اخیر پیشرفت</w:t>
      </w:r>
      <w:r w:rsidRPr="00030754">
        <w:rPr>
          <w:rFonts w:hint="cs"/>
          <w:sz w:val="28"/>
          <w:rtl/>
        </w:rPr>
        <w:softHyphen/>
        <w:t>های چشم</w:t>
      </w:r>
      <w:r w:rsidRPr="00030754">
        <w:rPr>
          <w:sz w:val="28"/>
          <w:vertAlign w:val="subscript"/>
          <w:rtl/>
        </w:rPr>
        <w:softHyphen/>
      </w:r>
      <w:r w:rsidRPr="00030754">
        <w:rPr>
          <w:sz w:val="28"/>
          <w:rtl/>
        </w:rPr>
        <w:softHyphen/>
      </w:r>
      <w:r w:rsidRPr="00030754">
        <w:rPr>
          <w:rFonts w:hint="cs"/>
          <w:sz w:val="28"/>
          <w:rtl/>
        </w:rPr>
        <w:t>گیری نصیب صنعت برق شده است، جلوگیری از بروز خطا و اتصالی در شبکه برق امریست تقریباً محال. انتقال بدون وقفه را دستگاه</w:t>
      </w:r>
      <w:r w:rsidRPr="00030754">
        <w:rPr>
          <w:rFonts w:hint="cs"/>
          <w:sz w:val="28"/>
          <w:rtl/>
        </w:rPr>
        <w:softHyphen/>
        <w:t>ها و وسایل حفاظتی تامین می</w:t>
      </w:r>
      <w:r w:rsidRPr="00030754">
        <w:rPr>
          <w:rFonts w:hint="cs"/>
          <w:sz w:val="28"/>
          <w:rtl/>
        </w:rPr>
        <w:softHyphen/>
        <w:t>کنند که به آنها رله</w:t>
      </w:r>
      <w:r w:rsidRPr="00030754">
        <w:rPr>
          <w:rFonts w:hint="cs"/>
          <w:sz w:val="28"/>
          <w:rtl/>
        </w:rPr>
        <w:softHyphen/>
        <w:t>های حفاظتی ویا رله</w:t>
      </w:r>
      <w:r w:rsidRPr="00030754">
        <w:rPr>
          <w:sz w:val="28"/>
          <w:vertAlign w:val="superscript"/>
          <w:rtl/>
        </w:rPr>
        <w:footnoteReference w:id="2"/>
      </w:r>
      <w:r w:rsidRPr="00030754">
        <w:rPr>
          <w:rFonts w:hint="cs"/>
          <w:sz w:val="28"/>
          <w:rtl/>
        </w:rPr>
        <w:t>اطلاق می</w:t>
      </w:r>
      <w:r w:rsidRPr="00030754">
        <w:rPr>
          <w:rFonts w:hint="cs"/>
          <w:sz w:val="28"/>
          <w:rtl/>
        </w:rPr>
        <w:softHyphen/>
        <w:t>شود.</w:t>
      </w:r>
    </w:p>
    <w:p w:rsidR="00D1549A" w:rsidRPr="00030754" w:rsidRDefault="00D1549A" w:rsidP="00D1549A">
      <w:pPr>
        <w:spacing w:after="120" w:line="312" w:lineRule="auto"/>
        <w:ind w:firstLine="454"/>
        <w:rPr>
          <w:sz w:val="28"/>
        </w:rPr>
      </w:pPr>
      <w:r w:rsidRPr="00030754">
        <w:rPr>
          <w:sz w:val="28"/>
        </w:rPr>
        <w:t>IEEE</w:t>
      </w:r>
      <w:r w:rsidRPr="00030754">
        <w:rPr>
          <w:rFonts w:hint="cs"/>
          <w:sz w:val="28"/>
          <w:rtl/>
        </w:rPr>
        <w:t xml:space="preserve"> یک رله را به عنوان وسیله</w:t>
      </w:r>
      <w:r w:rsidRPr="00030754">
        <w:rPr>
          <w:sz w:val="28"/>
          <w:rtl/>
        </w:rPr>
        <w:softHyphen/>
      </w:r>
      <w:r w:rsidRPr="00030754">
        <w:rPr>
          <w:rFonts w:hint="cs"/>
          <w:sz w:val="28"/>
          <w:rtl/>
        </w:rPr>
        <w:t>ای که وظیفه</w:t>
      </w:r>
      <w:r w:rsidRPr="00030754">
        <w:rPr>
          <w:sz w:val="28"/>
          <w:rtl/>
        </w:rPr>
        <w:softHyphen/>
      </w:r>
      <w:r w:rsidRPr="00030754">
        <w:rPr>
          <w:rFonts w:hint="cs"/>
          <w:sz w:val="28"/>
          <w:rtl/>
        </w:rPr>
        <w:t xml:space="preserve"> آن اعمال عملکرد کنترلی مناسب در قبال تشخیص خطوط و دستگاه</w:t>
      </w:r>
      <w:r w:rsidRPr="00030754">
        <w:rPr>
          <w:sz w:val="28"/>
          <w:rtl/>
        </w:rPr>
        <w:softHyphen/>
      </w:r>
      <w:r w:rsidRPr="00030754">
        <w:rPr>
          <w:rFonts w:hint="cs"/>
          <w:sz w:val="28"/>
          <w:rtl/>
        </w:rPr>
        <w:t>های معیوب یا شرایط غیر عادی و خطر ساز در سیستم قدرت است،تعریف می</w:t>
      </w:r>
      <w:r w:rsidRPr="00030754">
        <w:rPr>
          <w:sz w:val="28"/>
          <w:rtl/>
        </w:rPr>
        <w:softHyphen/>
      </w:r>
      <w:r w:rsidRPr="00030754">
        <w:rPr>
          <w:rFonts w:hint="cs"/>
          <w:sz w:val="28"/>
          <w:rtl/>
        </w:rPr>
        <w:t>کند</w:t>
      </w:r>
      <w:proofErr w:type="gramStart"/>
      <w:r w:rsidRPr="00030754">
        <w:rPr>
          <w:rFonts w:hint="cs"/>
          <w:sz w:val="28"/>
          <w:rtl/>
        </w:rPr>
        <w:t>.</w:t>
      </w:r>
      <w:r w:rsidRPr="00030754">
        <w:rPr>
          <w:sz w:val="28"/>
        </w:rPr>
        <w:t>[</w:t>
      </w:r>
      <w:proofErr w:type="gramEnd"/>
      <w:r>
        <w:rPr>
          <w:sz w:val="28"/>
        </w:rPr>
        <w:t>7</w:t>
      </w:r>
      <w:r w:rsidRPr="00030754">
        <w:rPr>
          <w:sz w:val="28"/>
        </w:rPr>
        <w:t>]</w:t>
      </w:r>
    </w:p>
    <w:p w:rsidR="007128A5" w:rsidRDefault="007128A5" w:rsidP="00854908">
      <w:pPr>
        <w:pStyle w:val="NewParagraph"/>
        <w:rPr>
          <w:sz w:val="32"/>
          <w:szCs w:val="32"/>
          <w:rtl/>
        </w:rPr>
      </w:pPr>
    </w:p>
    <w:p w:rsidR="00295F67" w:rsidRPr="00030754" w:rsidRDefault="00295F67" w:rsidP="00295F67">
      <w:pPr>
        <w:spacing w:after="120" w:line="360" w:lineRule="auto"/>
        <w:ind w:firstLine="454"/>
        <w:rPr>
          <w:sz w:val="28"/>
          <w:rtl/>
        </w:rPr>
      </w:pPr>
      <w:r w:rsidRPr="00030754">
        <w:rPr>
          <w:rFonts w:hint="cs"/>
          <w:sz w:val="28"/>
          <w:rtl/>
        </w:rPr>
        <w:t>مقابل فشارهای پیش</w:t>
      </w:r>
      <w:r w:rsidRPr="00030754">
        <w:rPr>
          <w:rFonts w:hint="cs"/>
          <w:sz w:val="28"/>
          <w:rtl/>
        </w:rPr>
        <w:softHyphen/>
        <w:t>بینی نشده و همچنین در اثر ازدیاد بیش</w:t>
      </w:r>
      <w:r w:rsidRPr="00030754">
        <w:rPr>
          <w:rFonts w:hint="cs"/>
          <w:sz w:val="28"/>
          <w:rtl/>
        </w:rPr>
        <w:softHyphen/>
        <w:t>ازحد مجاز درجۀ حرارت، خطاهایی پدید می</w:t>
      </w:r>
      <w:r w:rsidRPr="00030754">
        <w:rPr>
          <w:rFonts w:hint="cs"/>
          <w:sz w:val="28"/>
          <w:rtl/>
        </w:rPr>
        <w:softHyphen/>
        <w:t>آید که اغلب موجب قطع انرژی الکتریکی می</w:t>
      </w:r>
      <w:r w:rsidRPr="00030754">
        <w:rPr>
          <w:rFonts w:hint="cs"/>
          <w:sz w:val="28"/>
          <w:rtl/>
        </w:rPr>
        <w:softHyphen/>
        <w:t>شود.</w:t>
      </w:r>
    </w:p>
    <w:p w:rsidR="00295F67" w:rsidRPr="00030754" w:rsidRDefault="00295F67" w:rsidP="00295F67">
      <w:pPr>
        <w:spacing w:after="120" w:line="360" w:lineRule="auto"/>
        <w:ind w:firstLine="454"/>
        <w:rPr>
          <w:sz w:val="28"/>
          <w:rtl/>
        </w:rPr>
      </w:pPr>
      <w:r w:rsidRPr="00030754">
        <w:rPr>
          <w:rFonts w:hint="cs"/>
          <w:sz w:val="28"/>
          <w:rtl/>
        </w:rPr>
        <w:t>این خطاها ممکن است به</w:t>
      </w:r>
      <w:r w:rsidRPr="00030754">
        <w:rPr>
          <w:rFonts w:hint="cs"/>
          <w:sz w:val="28"/>
          <w:rtl/>
        </w:rPr>
        <w:softHyphen/>
        <w:t>صورت اتصال</w:t>
      </w:r>
      <w:r w:rsidRPr="00030754">
        <w:rPr>
          <w:sz w:val="28"/>
          <w:rtl/>
        </w:rPr>
        <w:softHyphen/>
      </w:r>
      <w:r w:rsidRPr="00030754">
        <w:rPr>
          <w:rFonts w:hint="cs"/>
          <w:sz w:val="28"/>
          <w:rtl/>
        </w:rPr>
        <w:t>کوتاه، اتصال</w:t>
      </w:r>
      <w:r w:rsidRPr="00030754">
        <w:rPr>
          <w:rFonts w:hint="cs"/>
          <w:sz w:val="28"/>
          <w:rtl/>
        </w:rPr>
        <w:softHyphen/>
        <w:t>زمین، پارگی و قطع</w:t>
      </w:r>
      <w:r w:rsidRPr="00030754">
        <w:rPr>
          <w:sz w:val="28"/>
          <w:rtl/>
        </w:rPr>
        <w:softHyphen/>
      </w:r>
      <w:r w:rsidRPr="00030754">
        <w:rPr>
          <w:rFonts w:hint="cs"/>
          <w:sz w:val="28"/>
          <w:rtl/>
        </w:rPr>
        <w:t>شدگی</w:t>
      </w:r>
      <w:r w:rsidRPr="00030754">
        <w:rPr>
          <w:sz w:val="28"/>
          <w:rtl/>
        </w:rPr>
        <w:softHyphen/>
      </w:r>
      <w:r w:rsidRPr="00030754">
        <w:rPr>
          <w:rFonts w:hint="cs"/>
          <w:sz w:val="28"/>
          <w:rtl/>
        </w:rPr>
        <w:t xml:space="preserve"> هادی</w:t>
      </w:r>
      <w:r w:rsidRPr="00030754">
        <w:rPr>
          <w:rFonts w:hint="cs"/>
          <w:sz w:val="28"/>
          <w:rtl/>
        </w:rPr>
        <w:softHyphen/>
        <w:t>ها و خوردشدن و شکستن عایق</w:t>
      </w:r>
      <w:r w:rsidRPr="00030754">
        <w:rPr>
          <w:rFonts w:hint="cs"/>
          <w:sz w:val="28"/>
          <w:rtl/>
        </w:rPr>
        <w:softHyphen/>
        <w:t>ها و غیره ظاهر شود.</w:t>
      </w:r>
    </w:p>
    <w:p w:rsidR="00295F67" w:rsidRPr="00030754" w:rsidRDefault="00295F67" w:rsidP="00295F67">
      <w:pPr>
        <w:spacing w:after="120" w:line="360" w:lineRule="auto"/>
        <w:ind w:firstLine="454"/>
        <w:rPr>
          <w:sz w:val="28"/>
          <w:rtl/>
        </w:rPr>
      </w:pPr>
      <w:r w:rsidRPr="00030754">
        <w:rPr>
          <w:rFonts w:hint="cs"/>
          <w:sz w:val="28"/>
          <w:rtl/>
        </w:rPr>
        <w:t>قطعات و وسایلی که مواجه با چنین خطاهایی می</w:t>
      </w:r>
      <w:r w:rsidRPr="00030754">
        <w:rPr>
          <w:rFonts w:hint="cs"/>
          <w:sz w:val="28"/>
          <w:rtl/>
        </w:rPr>
        <w:softHyphen/>
        <w:t>شوند، باید بلافاصله از شبکه</w:t>
      </w:r>
      <w:r w:rsidRPr="00030754">
        <w:rPr>
          <w:rFonts w:hint="cs"/>
          <w:sz w:val="28"/>
          <w:rtl/>
        </w:rPr>
        <w:softHyphen/>
        <w:t>ای که آنرا تغذیه می</w:t>
      </w:r>
      <w:r w:rsidRPr="00030754">
        <w:rPr>
          <w:sz w:val="28"/>
          <w:rtl/>
        </w:rPr>
        <w:softHyphen/>
      </w:r>
      <w:r w:rsidRPr="00030754">
        <w:rPr>
          <w:rFonts w:hint="cs"/>
          <w:sz w:val="28"/>
          <w:rtl/>
        </w:rPr>
        <w:t>کند جدا شوند، تا از ازدیاد و گسترش خطا و از کار افتادن بقیۀ قسمتهای سالم شبکه جلوگیری گردد.</w:t>
      </w:r>
    </w:p>
    <w:p w:rsidR="00295F67" w:rsidRPr="00030754" w:rsidRDefault="00295F67" w:rsidP="00295F67">
      <w:pPr>
        <w:spacing w:after="120" w:line="360" w:lineRule="auto"/>
        <w:ind w:firstLine="454"/>
        <w:rPr>
          <w:sz w:val="28"/>
          <w:rtl/>
        </w:rPr>
      </w:pPr>
      <w:r w:rsidRPr="00030754">
        <w:rPr>
          <w:rFonts w:hint="cs"/>
          <w:sz w:val="28"/>
          <w:rtl/>
        </w:rPr>
        <w:lastRenderedPageBreak/>
        <w:t>با وجود اینکه بخصوص در این چند سال اخیر پیشرفت</w:t>
      </w:r>
      <w:r w:rsidRPr="00030754">
        <w:rPr>
          <w:rFonts w:hint="cs"/>
          <w:sz w:val="28"/>
          <w:rtl/>
        </w:rPr>
        <w:softHyphen/>
        <w:t>های چشم</w:t>
      </w:r>
      <w:r w:rsidRPr="00030754">
        <w:rPr>
          <w:sz w:val="28"/>
          <w:vertAlign w:val="subscript"/>
          <w:rtl/>
        </w:rPr>
        <w:softHyphen/>
      </w:r>
      <w:r w:rsidRPr="00030754">
        <w:rPr>
          <w:sz w:val="28"/>
          <w:rtl/>
        </w:rPr>
        <w:softHyphen/>
      </w:r>
      <w:r w:rsidRPr="00030754">
        <w:rPr>
          <w:rFonts w:hint="cs"/>
          <w:sz w:val="28"/>
          <w:rtl/>
        </w:rPr>
        <w:t>گیری نصیب صنعت برق شده است، جلوگیری از بروز خطا و اتصالی در شبکه برق امریست تقریباً محال. انتقال بدون وقفه را دستگاه</w:t>
      </w:r>
      <w:r w:rsidRPr="00030754">
        <w:rPr>
          <w:rFonts w:hint="cs"/>
          <w:sz w:val="28"/>
          <w:rtl/>
        </w:rPr>
        <w:softHyphen/>
        <w:t>ها و وسایل حفاظتی تامین می</w:t>
      </w:r>
      <w:r w:rsidRPr="00030754">
        <w:rPr>
          <w:rFonts w:hint="cs"/>
          <w:sz w:val="28"/>
          <w:rtl/>
        </w:rPr>
        <w:softHyphen/>
        <w:t>کنند که به آنها رله</w:t>
      </w:r>
      <w:r w:rsidRPr="00030754">
        <w:rPr>
          <w:rFonts w:hint="cs"/>
          <w:sz w:val="28"/>
          <w:rtl/>
        </w:rPr>
        <w:softHyphen/>
        <w:t>های حفاظتی ویا رله</w:t>
      </w:r>
      <w:r w:rsidRPr="00030754">
        <w:rPr>
          <w:rStyle w:val="FootnoteReference"/>
          <w:sz w:val="28"/>
          <w:rtl/>
        </w:rPr>
        <w:footnoteReference w:id="3"/>
      </w:r>
      <w:r w:rsidRPr="00030754">
        <w:rPr>
          <w:rFonts w:hint="cs"/>
          <w:sz w:val="28"/>
          <w:rtl/>
        </w:rPr>
        <w:t>اطلاق می</w:t>
      </w:r>
      <w:r w:rsidRPr="00030754">
        <w:rPr>
          <w:rFonts w:hint="cs"/>
          <w:sz w:val="28"/>
          <w:rtl/>
        </w:rPr>
        <w:softHyphen/>
        <w:t>شود.</w:t>
      </w:r>
      <w:r w:rsidRPr="00030754">
        <w:rPr>
          <w:sz w:val="28"/>
        </w:rPr>
        <w:t>[3]</w:t>
      </w:r>
    </w:p>
    <w:p w:rsidR="00295F67" w:rsidRPr="00030754" w:rsidRDefault="00295F67" w:rsidP="00295F67">
      <w:pPr>
        <w:spacing w:after="120" w:line="360" w:lineRule="auto"/>
        <w:ind w:firstLine="454"/>
        <w:rPr>
          <w:sz w:val="28"/>
          <w:rtl/>
        </w:rPr>
      </w:pPr>
      <w:r w:rsidRPr="00030754">
        <w:rPr>
          <w:rFonts w:hint="cs"/>
          <w:sz w:val="28"/>
          <w:rtl/>
        </w:rPr>
        <w:t>2-1 تعریف رله</w:t>
      </w:r>
    </w:p>
    <w:p w:rsidR="00295F67" w:rsidRPr="00030754" w:rsidRDefault="00295F67" w:rsidP="00295F67">
      <w:pPr>
        <w:spacing w:after="120" w:line="360" w:lineRule="auto"/>
        <w:ind w:firstLine="454"/>
        <w:rPr>
          <w:sz w:val="28"/>
          <w:rtl/>
        </w:rPr>
      </w:pPr>
      <w:r w:rsidRPr="00030754">
        <w:rPr>
          <w:rFonts w:hint="cs"/>
          <w:sz w:val="28"/>
          <w:rtl/>
        </w:rPr>
        <w:t>وسیله</w:t>
      </w:r>
      <w:r w:rsidRPr="00030754">
        <w:rPr>
          <w:sz w:val="28"/>
          <w:rtl/>
        </w:rPr>
        <w:softHyphen/>
      </w:r>
      <w:r w:rsidRPr="00030754">
        <w:rPr>
          <w:rFonts w:hint="cs"/>
          <w:sz w:val="28"/>
          <w:rtl/>
        </w:rPr>
        <w:t>ای است که یا اندازه</w:t>
      </w:r>
      <w:r w:rsidRPr="00030754">
        <w:rPr>
          <w:sz w:val="28"/>
          <w:rtl/>
        </w:rPr>
        <w:softHyphen/>
      </w:r>
      <w:r w:rsidRPr="00030754">
        <w:rPr>
          <w:rFonts w:hint="cs"/>
          <w:sz w:val="28"/>
          <w:rtl/>
        </w:rPr>
        <w:t>گیری می</w:t>
      </w:r>
      <w:r w:rsidRPr="00030754">
        <w:rPr>
          <w:sz w:val="28"/>
          <w:rtl/>
        </w:rPr>
        <w:softHyphen/>
      </w:r>
      <w:r w:rsidRPr="00030754">
        <w:rPr>
          <w:rFonts w:hint="cs"/>
          <w:sz w:val="28"/>
          <w:rtl/>
        </w:rPr>
        <w:t>کند یا سیگنال</w:t>
      </w:r>
      <w:r w:rsidRPr="00030754">
        <w:rPr>
          <w:sz w:val="28"/>
          <w:rtl/>
        </w:rPr>
        <w:softHyphen/>
      </w:r>
      <w:r w:rsidRPr="00030754">
        <w:rPr>
          <w:rFonts w:hint="cs"/>
          <w:sz w:val="28"/>
          <w:rtl/>
        </w:rPr>
        <w:t>هایی دریافت می</w:t>
      </w:r>
      <w:r w:rsidRPr="00030754">
        <w:rPr>
          <w:sz w:val="28"/>
          <w:rtl/>
        </w:rPr>
        <w:softHyphen/>
      </w:r>
      <w:r w:rsidRPr="00030754">
        <w:rPr>
          <w:rFonts w:hint="cs"/>
          <w:sz w:val="28"/>
          <w:rtl/>
        </w:rPr>
        <w:t>کند که باعث عملکرد آن شود وبه دنبال آن بر عملکرد دستگاه</w:t>
      </w:r>
      <w:r w:rsidRPr="00030754">
        <w:rPr>
          <w:sz w:val="28"/>
          <w:rtl/>
        </w:rPr>
        <w:softHyphen/>
      </w:r>
      <w:r w:rsidRPr="00030754">
        <w:rPr>
          <w:rFonts w:hint="cs"/>
          <w:sz w:val="28"/>
          <w:rtl/>
        </w:rPr>
        <w:t>های دیگر اثر می</w:t>
      </w:r>
      <w:r w:rsidRPr="00030754">
        <w:rPr>
          <w:sz w:val="28"/>
          <w:rtl/>
        </w:rPr>
        <w:softHyphen/>
      </w:r>
      <w:r w:rsidRPr="00030754">
        <w:rPr>
          <w:rFonts w:hint="cs"/>
          <w:sz w:val="28"/>
          <w:rtl/>
        </w:rPr>
        <w:t>گذارد.</w:t>
      </w:r>
    </w:p>
    <w:p w:rsidR="00295F67" w:rsidRPr="00030754" w:rsidRDefault="00295F67" w:rsidP="00295F67">
      <w:pPr>
        <w:spacing w:after="120" w:line="360" w:lineRule="auto"/>
        <w:ind w:firstLine="454"/>
        <w:rPr>
          <w:sz w:val="28"/>
          <w:rtl/>
        </w:rPr>
      </w:pPr>
      <w:r w:rsidRPr="00030754">
        <w:rPr>
          <w:rFonts w:hint="cs"/>
          <w:sz w:val="28"/>
          <w:rtl/>
        </w:rPr>
        <w:t>وظیفۀ رله این</w:t>
      </w:r>
      <w:r w:rsidRPr="00030754">
        <w:rPr>
          <w:sz w:val="28"/>
          <w:rtl/>
        </w:rPr>
        <w:softHyphen/>
      </w:r>
      <w:r w:rsidRPr="00030754">
        <w:rPr>
          <w:rFonts w:hint="cs"/>
          <w:sz w:val="28"/>
          <w:rtl/>
        </w:rPr>
        <w:t>است که در موقع پیش</w:t>
      </w:r>
      <w:r w:rsidRPr="00030754">
        <w:rPr>
          <w:rFonts w:hint="cs"/>
          <w:sz w:val="28"/>
          <w:rtl/>
        </w:rPr>
        <w:softHyphen/>
        <w:t>آمدن خطا در محلی از شبکۀ برق، متوجه خطا شود، آنرا دریابد و شدت آنرا بسنجد و دستگاه</w:t>
      </w:r>
      <w:r w:rsidRPr="00030754">
        <w:rPr>
          <w:rFonts w:hint="cs"/>
          <w:sz w:val="28"/>
          <w:rtl/>
        </w:rPr>
        <w:softHyphen/>
        <w:t>های خبری را آماده کند ویا در صورت لزوم خود به تنهایی اقدام کند و سبب قطع مدار الکتریکی شود.</w:t>
      </w:r>
    </w:p>
    <w:p w:rsidR="00295F67" w:rsidRPr="00030754" w:rsidRDefault="00295F67" w:rsidP="00295F67">
      <w:pPr>
        <w:spacing w:after="120" w:line="360" w:lineRule="auto"/>
        <w:ind w:firstLine="454"/>
        <w:rPr>
          <w:sz w:val="28"/>
          <w:rtl/>
        </w:rPr>
      </w:pPr>
      <w:r w:rsidRPr="00030754">
        <w:rPr>
          <w:rFonts w:hint="cs"/>
          <w:sz w:val="28"/>
          <w:rtl/>
        </w:rPr>
        <w:t>اگر خطا به</w:t>
      </w:r>
      <w:r w:rsidRPr="00030754">
        <w:rPr>
          <w:rFonts w:hint="cs"/>
          <w:sz w:val="28"/>
          <w:rtl/>
        </w:rPr>
        <w:softHyphen/>
        <w:t>حدی خطرناک وبزرگ باشد که رله موجب قطع سریع مدار شود، مصلحت در آن است که فقط همان دستگاه یا قسمتی از سیم و یا ماشین معیوب</w:t>
      </w:r>
      <w:r w:rsidRPr="00030754">
        <w:rPr>
          <w:rFonts w:hint="cs"/>
          <w:sz w:val="28"/>
          <w:rtl/>
        </w:rPr>
        <w:softHyphen/>
        <w:t>شده از مدار جدا شود و قسمت</w:t>
      </w:r>
      <w:r w:rsidRPr="00030754">
        <w:rPr>
          <w:rFonts w:hint="cs"/>
          <w:sz w:val="28"/>
          <w:rtl/>
        </w:rPr>
        <w:softHyphen/>
        <w:t>های بدون عیب دیگر شبکه، تا موقعی که خطایی آنها را تهدید نمی</w:t>
      </w:r>
      <w:r w:rsidRPr="00030754">
        <w:rPr>
          <w:rFonts w:hint="cs"/>
          <w:sz w:val="28"/>
          <w:rtl/>
        </w:rPr>
        <w:softHyphen/>
        <w:t>کند بدون اینکه لحظه</w:t>
      </w:r>
      <w:r w:rsidRPr="00030754">
        <w:rPr>
          <w:rFonts w:hint="cs"/>
          <w:sz w:val="28"/>
          <w:rtl/>
        </w:rPr>
        <w:softHyphen/>
        <w:t>ای برق آنها قطع شود به</w:t>
      </w:r>
      <w:r w:rsidRPr="00030754">
        <w:rPr>
          <w:rFonts w:hint="cs"/>
          <w:sz w:val="28"/>
          <w:rtl/>
        </w:rPr>
        <w:softHyphen/>
        <w:t>کار خود ادامه دهند. این نوع حفاظت را حفاظت موضعی یا محلی یا همان حفاظت به</w:t>
      </w:r>
      <w:r w:rsidRPr="00030754">
        <w:rPr>
          <w:rFonts w:hint="cs"/>
          <w:sz w:val="28"/>
          <w:rtl/>
        </w:rPr>
        <w:softHyphen/>
        <w:t>طور سلکتیو</w:t>
      </w:r>
      <w:r w:rsidRPr="00030754">
        <w:rPr>
          <w:rStyle w:val="FootnoteReference"/>
          <w:sz w:val="28"/>
          <w:rtl/>
        </w:rPr>
        <w:footnoteReference w:id="4"/>
      </w:r>
      <w:r w:rsidRPr="00030754">
        <w:rPr>
          <w:rFonts w:hint="cs"/>
          <w:sz w:val="28"/>
          <w:rtl/>
        </w:rPr>
        <w:t>می</w:t>
      </w:r>
      <w:r w:rsidRPr="00030754">
        <w:rPr>
          <w:rFonts w:hint="cs"/>
          <w:sz w:val="28"/>
          <w:rtl/>
        </w:rPr>
        <w:softHyphen/>
        <w:t>نامندکه قبلاً بیان شد. حفاظت کاملاً موضعی و سلکتیو را می</w:t>
      </w:r>
      <w:r w:rsidRPr="00030754">
        <w:rPr>
          <w:rFonts w:hint="cs"/>
          <w:sz w:val="28"/>
          <w:rtl/>
        </w:rPr>
        <w:softHyphen/>
        <w:t>توان فقط در شبکه</w:t>
      </w:r>
      <w:r w:rsidRPr="00030754">
        <w:rPr>
          <w:rFonts w:hint="cs"/>
          <w:sz w:val="28"/>
          <w:rtl/>
        </w:rPr>
        <w:softHyphen/>
        <w:t>ای که حداقل از دوطرف تغذیه می</w:t>
      </w:r>
      <w:r w:rsidRPr="00030754">
        <w:rPr>
          <w:rFonts w:hint="cs"/>
          <w:sz w:val="28"/>
          <w:rtl/>
        </w:rPr>
        <w:softHyphen/>
        <w:t>شود ویا در شبکۀ</w:t>
      </w:r>
      <w:r w:rsidRPr="00030754">
        <w:rPr>
          <w:sz w:val="28"/>
          <w:rtl/>
        </w:rPr>
        <w:softHyphen/>
      </w:r>
      <w:r w:rsidRPr="00030754">
        <w:rPr>
          <w:rFonts w:hint="cs"/>
          <w:sz w:val="28"/>
          <w:rtl/>
        </w:rPr>
        <w:t>حلقوی</w:t>
      </w:r>
      <w:r w:rsidRPr="00030754">
        <w:rPr>
          <w:sz w:val="28"/>
        </w:rPr>
        <w:t xml:space="preserve"> </w:t>
      </w:r>
      <w:r w:rsidRPr="00030754">
        <w:rPr>
          <w:rFonts w:hint="cs"/>
          <w:sz w:val="28"/>
          <w:rtl/>
        </w:rPr>
        <w:t>بوجود آورد. البته هرچه شبکه وسیعتر و مفصل</w:t>
      </w:r>
      <w:r w:rsidRPr="00030754">
        <w:rPr>
          <w:rFonts w:hint="cs"/>
          <w:sz w:val="28"/>
          <w:rtl/>
        </w:rPr>
        <w:softHyphen/>
        <w:t>تر باشد، تعداد دستگاه</w:t>
      </w:r>
      <w:r w:rsidRPr="00030754">
        <w:rPr>
          <w:rFonts w:hint="cs"/>
          <w:sz w:val="28"/>
          <w:rtl/>
        </w:rPr>
        <w:softHyphen/>
        <w:t>های حفاظتی نیز بیشتر و عمل حفاظت موضعی نیز مشکل</w:t>
      </w:r>
      <w:r w:rsidRPr="00030754">
        <w:rPr>
          <w:rFonts w:hint="cs"/>
          <w:sz w:val="28"/>
          <w:rtl/>
        </w:rPr>
        <w:softHyphen/>
        <w:t>تر می</w:t>
      </w:r>
      <w:r w:rsidRPr="00030754">
        <w:rPr>
          <w:sz w:val="28"/>
          <w:rtl/>
        </w:rPr>
        <w:softHyphen/>
      </w:r>
      <w:r w:rsidRPr="00030754">
        <w:rPr>
          <w:rFonts w:hint="cs"/>
          <w:sz w:val="28"/>
          <w:rtl/>
        </w:rPr>
        <w:t>شود.</w:t>
      </w:r>
    </w:p>
    <w:p w:rsidR="00295F67" w:rsidRPr="00030754" w:rsidRDefault="00295F67" w:rsidP="00295F67">
      <w:pPr>
        <w:spacing w:after="120" w:line="360" w:lineRule="auto"/>
        <w:ind w:firstLine="454"/>
        <w:rPr>
          <w:sz w:val="28"/>
          <w:rtl/>
        </w:rPr>
      </w:pPr>
      <w:r w:rsidRPr="00030754">
        <w:rPr>
          <w:rFonts w:hint="cs"/>
          <w:sz w:val="28"/>
          <w:rtl/>
        </w:rPr>
        <w:t xml:space="preserve">2-2  انواع رله </w:t>
      </w:r>
    </w:p>
    <w:p w:rsidR="00295F67" w:rsidRPr="00030754" w:rsidRDefault="00295F67" w:rsidP="00295F67">
      <w:pPr>
        <w:spacing w:line="360" w:lineRule="auto"/>
        <w:ind w:firstLine="454"/>
        <w:rPr>
          <w:sz w:val="28"/>
          <w:rtl/>
        </w:rPr>
      </w:pPr>
      <w:r w:rsidRPr="00030754">
        <w:rPr>
          <w:rFonts w:hint="cs"/>
          <w:sz w:val="28"/>
          <w:rtl/>
        </w:rPr>
        <w:lastRenderedPageBreak/>
        <w:t>رله اصولاً به دستگاهی گفته می</w:t>
      </w:r>
      <w:r w:rsidRPr="00030754">
        <w:rPr>
          <w:rFonts w:hint="cs"/>
          <w:sz w:val="28"/>
          <w:rtl/>
        </w:rPr>
        <w:softHyphen/>
        <w:t>شود که در اثر تغییر کمیت الکتریکی ویا کمیت فیزیکی مشخصی، تحریک می</w:t>
      </w:r>
      <w:r w:rsidRPr="00030754">
        <w:rPr>
          <w:rFonts w:hint="cs"/>
          <w:sz w:val="28"/>
          <w:rtl/>
        </w:rPr>
        <w:softHyphen/>
        <w:t>شود و موجب بکارافتادن دستگاه ویا دستگاه</w:t>
      </w:r>
      <w:r w:rsidRPr="00030754">
        <w:rPr>
          <w:rFonts w:hint="cs"/>
          <w:sz w:val="28"/>
          <w:rtl/>
        </w:rPr>
        <w:softHyphen/>
        <w:t>های الکتریکی دیگری می</w:t>
      </w:r>
      <w:r w:rsidRPr="00030754">
        <w:rPr>
          <w:rFonts w:hint="cs"/>
          <w:sz w:val="28"/>
          <w:rtl/>
        </w:rPr>
        <w:softHyphen/>
        <w:t>شود.</w:t>
      </w:r>
    </w:p>
    <w:p w:rsidR="00295F67" w:rsidRPr="00030754" w:rsidRDefault="00295F67" w:rsidP="00295F67">
      <w:pPr>
        <w:spacing w:after="120" w:line="360" w:lineRule="auto"/>
        <w:ind w:firstLine="454"/>
        <w:rPr>
          <w:sz w:val="28"/>
          <w:rtl/>
        </w:rPr>
      </w:pPr>
      <w:r w:rsidRPr="00030754">
        <w:rPr>
          <w:rFonts w:hint="cs"/>
          <w:sz w:val="28"/>
          <w:rtl/>
        </w:rPr>
        <w:t>رله از نظر اتصال به شبکه به دو نوع اولیه(پریمر)</w:t>
      </w:r>
      <w:r w:rsidRPr="00030754">
        <w:rPr>
          <w:rStyle w:val="FootnoteReference"/>
          <w:sz w:val="28"/>
          <w:rtl/>
        </w:rPr>
        <w:footnoteReference w:id="5"/>
      </w:r>
      <w:r w:rsidRPr="00030754">
        <w:rPr>
          <w:rFonts w:hint="cs"/>
          <w:sz w:val="28"/>
          <w:rtl/>
        </w:rPr>
        <w:t>و ثانویه(سکوندر)</w:t>
      </w:r>
      <w:r w:rsidRPr="00030754">
        <w:rPr>
          <w:rStyle w:val="FootnoteReference"/>
          <w:sz w:val="28"/>
          <w:rtl/>
        </w:rPr>
        <w:footnoteReference w:id="6"/>
      </w:r>
      <w:r w:rsidRPr="00030754">
        <w:rPr>
          <w:rFonts w:hint="cs"/>
          <w:sz w:val="28"/>
          <w:rtl/>
        </w:rPr>
        <w:t xml:space="preserve"> تقسیم می</w:t>
      </w:r>
      <w:r w:rsidRPr="00030754">
        <w:rPr>
          <w:rFonts w:hint="cs"/>
          <w:sz w:val="28"/>
          <w:rtl/>
        </w:rPr>
        <w:softHyphen/>
        <w:t>شود.رله</w:t>
      </w:r>
      <w:r w:rsidRPr="00030754">
        <w:rPr>
          <w:rFonts w:hint="cs"/>
          <w:sz w:val="28"/>
          <w:rtl/>
        </w:rPr>
        <w:softHyphen/>
        <w:t>ای را که سیم</w:t>
      </w:r>
      <w:r w:rsidRPr="00030754">
        <w:rPr>
          <w:rFonts w:hint="cs"/>
          <w:sz w:val="28"/>
          <w:rtl/>
        </w:rPr>
        <w:softHyphen/>
        <w:t>پیچی تحریک آن مستقیماً در مدار جریان اصلی قرار گیرد را رلۀ پریمر می</w:t>
      </w:r>
      <w:r w:rsidRPr="00030754">
        <w:rPr>
          <w:rFonts w:hint="cs"/>
          <w:sz w:val="28"/>
          <w:rtl/>
        </w:rPr>
        <w:softHyphen/>
        <w:t>نامیم. بوبین چنین رله</w:t>
      </w:r>
      <w:r w:rsidRPr="00030754">
        <w:rPr>
          <w:rFonts w:hint="cs"/>
          <w:sz w:val="28"/>
          <w:rtl/>
        </w:rPr>
        <w:softHyphen/>
        <w:t>ای مستقیماً از شبکه</w:t>
      </w:r>
      <w:r w:rsidRPr="00030754">
        <w:rPr>
          <w:rFonts w:hint="cs"/>
          <w:sz w:val="28"/>
          <w:rtl/>
        </w:rPr>
        <w:softHyphen/>
        <w:t>ای که باید حفاظت شود بدون واسطه(ترانسفورماتورجریان، ولتاژ و مقاومت سری یا موازی) تغذیه می</w:t>
      </w:r>
      <w:r w:rsidRPr="00030754">
        <w:rPr>
          <w:rFonts w:hint="cs"/>
          <w:sz w:val="28"/>
          <w:rtl/>
        </w:rPr>
        <w:softHyphen/>
        <w:t>شود. رله</w:t>
      </w:r>
      <w:r w:rsidRPr="00030754">
        <w:rPr>
          <w:rFonts w:hint="cs"/>
          <w:sz w:val="28"/>
          <w:rtl/>
        </w:rPr>
        <w:softHyphen/>
        <w:t>ای را که سیم</w:t>
      </w:r>
      <w:r w:rsidRPr="00030754">
        <w:rPr>
          <w:sz w:val="28"/>
          <w:rtl/>
        </w:rPr>
        <w:softHyphen/>
      </w:r>
      <w:r w:rsidRPr="00030754">
        <w:rPr>
          <w:rFonts w:hint="cs"/>
          <w:sz w:val="28"/>
          <w:rtl/>
        </w:rPr>
        <w:t>پیچی تحریک کنندۀ آن از سیم پیچی ثانویۀ ترانسفورماتور جریان یا ولتاژ از شبکه</w:t>
      </w:r>
      <w:r w:rsidRPr="00030754">
        <w:rPr>
          <w:rFonts w:hint="cs"/>
          <w:sz w:val="28"/>
          <w:rtl/>
        </w:rPr>
        <w:softHyphen/>
        <w:t>ای که باید حفاظت شود ، نیرو می</w:t>
      </w:r>
      <w:r w:rsidRPr="00030754">
        <w:rPr>
          <w:rFonts w:hint="cs"/>
          <w:sz w:val="28"/>
          <w:rtl/>
        </w:rPr>
        <w:softHyphen/>
        <w:t>گیرد، رلۀ ثانویه یا سکوندر نامیده می</w:t>
      </w:r>
      <w:r w:rsidRPr="00030754">
        <w:rPr>
          <w:rFonts w:hint="cs"/>
          <w:sz w:val="28"/>
          <w:rtl/>
        </w:rPr>
        <w:softHyphen/>
        <w:t>شود.</w:t>
      </w:r>
    </w:p>
    <w:p w:rsidR="00295F67" w:rsidRPr="00030754" w:rsidRDefault="00295F67" w:rsidP="00295F67">
      <w:pPr>
        <w:spacing w:after="120" w:line="360" w:lineRule="auto"/>
        <w:ind w:firstLine="454"/>
        <w:rPr>
          <w:sz w:val="28"/>
          <w:rtl/>
        </w:rPr>
      </w:pPr>
      <w:r w:rsidRPr="00030754">
        <w:rPr>
          <w:rFonts w:hint="cs"/>
          <w:sz w:val="28"/>
          <w:rtl/>
        </w:rPr>
        <w:t>رلۀ سکوندر در جریان دائم  به رله</w:t>
      </w:r>
      <w:r w:rsidRPr="00030754">
        <w:rPr>
          <w:rFonts w:hint="cs"/>
          <w:sz w:val="28"/>
          <w:rtl/>
        </w:rPr>
        <w:softHyphen/>
        <w:t>ای گفته می</w:t>
      </w:r>
      <w:r w:rsidRPr="00030754">
        <w:rPr>
          <w:rFonts w:hint="cs"/>
          <w:sz w:val="28"/>
          <w:rtl/>
        </w:rPr>
        <w:softHyphen/>
        <w:t>شود که توسط یک مقاومت سری به مدار اصلی وصل شده باشد. این</w:t>
      </w:r>
      <w:r w:rsidRPr="00030754">
        <w:rPr>
          <w:rFonts w:hint="cs"/>
          <w:sz w:val="28"/>
          <w:rtl/>
        </w:rPr>
        <w:softHyphen/>
        <w:t>گونه رله</w:t>
      </w:r>
      <w:r w:rsidRPr="00030754">
        <w:rPr>
          <w:rFonts w:hint="cs"/>
          <w:sz w:val="28"/>
          <w:rtl/>
        </w:rPr>
        <w:softHyphen/>
        <w:t>ها از نظر جریان ، سکوندر و از نظر عایق</w:t>
      </w:r>
      <w:r w:rsidRPr="00030754">
        <w:rPr>
          <w:rFonts w:hint="cs"/>
          <w:sz w:val="28"/>
          <w:rtl/>
        </w:rPr>
        <w:softHyphen/>
        <w:t>بندی ، پریمر محسوب می</w:t>
      </w:r>
      <w:r w:rsidRPr="00030754">
        <w:rPr>
          <w:rFonts w:hint="cs"/>
          <w:sz w:val="28"/>
          <w:rtl/>
        </w:rPr>
        <w:softHyphen/>
        <w:t>شوند.رله پریمر فقط برای نظارت بر مقدار جریان بکار برده می</w:t>
      </w:r>
      <w:r w:rsidRPr="00030754">
        <w:rPr>
          <w:rFonts w:hint="cs"/>
          <w:sz w:val="28"/>
          <w:rtl/>
        </w:rPr>
        <w:softHyphen/>
        <w:t>شوند و دارای پتانسیل شبکه می</w:t>
      </w:r>
      <w:r w:rsidRPr="00030754">
        <w:rPr>
          <w:rFonts w:hint="cs"/>
          <w:sz w:val="28"/>
          <w:rtl/>
        </w:rPr>
        <w:softHyphen/>
        <w:t>باشند. قطع کلیدی که دارای رلۀ پریمر است توسط یک بوبین قطع کننده انجام می</w:t>
      </w:r>
      <w:r w:rsidRPr="00030754">
        <w:rPr>
          <w:rFonts w:hint="cs"/>
          <w:sz w:val="28"/>
          <w:rtl/>
        </w:rPr>
        <w:softHyphen/>
        <w:t>شود.</w:t>
      </w:r>
    </w:p>
    <w:p w:rsidR="00295F67" w:rsidRPr="00030754" w:rsidRDefault="00295F67" w:rsidP="00295F67">
      <w:pPr>
        <w:spacing w:after="120" w:line="360" w:lineRule="auto"/>
        <w:ind w:firstLine="454"/>
        <w:rPr>
          <w:sz w:val="28"/>
          <w:rtl/>
        </w:rPr>
      </w:pPr>
      <w:r w:rsidRPr="00030754">
        <w:rPr>
          <w:rFonts w:hint="cs"/>
          <w:sz w:val="28"/>
          <w:rtl/>
        </w:rPr>
        <w:t>رله بر حسب مورد استفادۀ آن به انواع زیر تقسیم می</w:t>
      </w:r>
      <w:r w:rsidRPr="00030754">
        <w:rPr>
          <w:rFonts w:hint="cs"/>
          <w:sz w:val="28"/>
          <w:rtl/>
        </w:rPr>
        <w:softHyphen/>
        <w:t>شود:</w:t>
      </w:r>
    </w:p>
    <w:p w:rsidR="00295F67" w:rsidRDefault="00295F67" w:rsidP="00295F67">
      <w:pPr>
        <w:spacing w:after="120" w:line="360" w:lineRule="auto"/>
        <w:ind w:firstLine="454"/>
        <w:rPr>
          <w:sz w:val="28"/>
          <w:rtl/>
        </w:rPr>
      </w:pPr>
    </w:p>
    <w:p w:rsidR="00295F67" w:rsidRPr="00030754" w:rsidRDefault="00295F67" w:rsidP="00295F67">
      <w:pPr>
        <w:spacing w:after="120" w:line="360" w:lineRule="auto"/>
        <w:ind w:firstLine="454"/>
        <w:rPr>
          <w:sz w:val="28"/>
          <w:rtl/>
        </w:rPr>
      </w:pPr>
    </w:p>
    <w:p w:rsidR="00295F67" w:rsidRPr="00030754" w:rsidRDefault="00295F67" w:rsidP="00295F67">
      <w:pPr>
        <w:spacing w:after="120" w:line="360" w:lineRule="auto"/>
        <w:ind w:firstLine="454"/>
        <w:rPr>
          <w:sz w:val="28"/>
          <w:rtl/>
        </w:rPr>
      </w:pPr>
    </w:p>
    <w:p w:rsidR="00295F67" w:rsidRPr="00030754" w:rsidRDefault="00295F67" w:rsidP="00295F67">
      <w:pPr>
        <w:spacing w:after="120" w:line="360" w:lineRule="auto"/>
        <w:ind w:firstLine="454"/>
        <w:rPr>
          <w:sz w:val="28"/>
        </w:rPr>
      </w:pPr>
      <w:r w:rsidRPr="00030754">
        <w:rPr>
          <w:rFonts w:hint="cs"/>
          <w:sz w:val="28"/>
          <w:rtl/>
        </w:rPr>
        <w:t>2-2-1 رلۀ سنجشی</w:t>
      </w:r>
    </w:p>
    <w:p w:rsidR="00295F67" w:rsidRPr="00030754" w:rsidRDefault="00295F67" w:rsidP="00295F67">
      <w:pPr>
        <w:spacing w:after="120" w:line="360" w:lineRule="auto"/>
        <w:ind w:firstLine="454"/>
        <w:rPr>
          <w:sz w:val="28"/>
          <w:rtl/>
        </w:rPr>
      </w:pPr>
      <w:r w:rsidRPr="00030754">
        <w:rPr>
          <w:rFonts w:hint="cs"/>
          <w:sz w:val="28"/>
          <w:rtl/>
        </w:rPr>
        <w:lastRenderedPageBreak/>
        <w:t>رله</w:t>
      </w:r>
      <w:r w:rsidRPr="00030754">
        <w:rPr>
          <w:rFonts w:hint="cs"/>
          <w:sz w:val="28"/>
          <w:rtl/>
        </w:rPr>
        <w:softHyphen/>
        <w:t>ای است که با دقت و حساسیت معینی در موقع تغییر کردن یک کمیت فیزیکی دیگری شروع بکار کند. چنین رله</w:t>
      </w:r>
      <w:r w:rsidRPr="00030754">
        <w:rPr>
          <w:rFonts w:hint="cs"/>
          <w:sz w:val="28"/>
          <w:rtl/>
        </w:rPr>
        <w:softHyphen/>
        <w:t>ای برای مقدار معینی از یک کمیت مشخص تنظیم می</w:t>
      </w:r>
      <w:r w:rsidRPr="00030754">
        <w:rPr>
          <w:rFonts w:hint="cs"/>
          <w:sz w:val="28"/>
          <w:rtl/>
        </w:rPr>
        <w:softHyphen/>
        <w:t>شود و اگر آن کمیت از مقدار تعیین و تنظیم شده کمتر ویا بیشتر شود، رله آن تغییرات را می</w:t>
      </w:r>
      <w:r w:rsidRPr="00030754">
        <w:rPr>
          <w:sz w:val="28"/>
          <w:rtl/>
        </w:rPr>
        <w:softHyphen/>
      </w:r>
      <w:r w:rsidRPr="00030754">
        <w:rPr>
          <w:rFonts w:hint="cs"/>
          <w:sz w:val="28"/>
          <w:rtl/>
        </w:rPr>
        <w:t>سنجد.</w:t>
      </w:r>
      <w:r w:rsidRPr="00030754">
        <w:rPr>
          <w:sz w:val="28"/>
        </w:rPr>
        <w:t>[2]</w:t>
      </w:r>
    </w:p>
    <w:p w:rsidR="00295F67" w:rsidRPr="00030754" w:rsidRDefault="00295F67" w:rsidP="00295F67">
      <w:pPr>
        <w:spacing w:after="120" w:line="360" w:lineRule="auto"/>
        <w:ind w:firstLine="454"/>
        <w:rPr>
          <w:sz w:val="28"/>
          <w:rtl/>
        </w:rPr>
      </w:pPr>
      <w:r w:rsidRPr="00030754">
        <w:rPr>
          <w:rFonts w:hint="cs"/>
          <w:sz w:val="28"/>
          <w:rtl/>
        </w:rPr>
        <w:t>2-2-2  رلۀ زمانی</w:t>
      </w:r>
    </w:p>
    <w:p w:rsidR="00295F67" w:rsidRPr="00030754" w:rsidRDefault="00295F67" w:rsidP="00295F67">
      <w:pPr>
        <w:spacing w:after="120" w:line="360" w:lineRule="auto"/>
        <w:ind w:firstLine="454"/>
        <w:rPr>
          <w:sz w:val="28"/>
          <w:rtl/>
        </w:rPr>
      </w:pPr>
      <w:r w:rsidRPr="00030754">
        <w:rPr>
          <w:rFonts w:hint="cs"/>
          <w:sz w:val="28"/>
          <w:rtl/>
        </w:rPr>
        <w:t>رلۀ زمانی موثرترین عضو یک رله در حفاظت موضعی یا سلکتیو است. رلۀ زمانی نه</w:t>
      </w:r>
      <w:r w:rsidRPr="00030754">
        <w:rPr>
          <w:rFonts w:hint="cs"/>
          <w:sz w:val="28"/>
          <w:rtl/>
        </w:rPr>
        <w:softHyphen/>
        <w:t>تنها در حفاظت تاسیسات الکتریکی بلکه در خودکارکردن آنها نیز مورد استفادۀ بسیار دارد. این رله هیچوقت به</w:t>
      </w:r>
      <w:r w:rsidRPr="00030754">
        <w:rPr>
          <w:rFonts w:hint="cs"/>
          <w:sz w:val="28"/>
          <w:rtl/>
        </w:rPr>
        <w:softHyphen/>
        <w:t>تنهایی بکار برده نمی</w:t>
      </w:r>
      <w:r w:rsidRPr="00030754">
        <w:rPr>
          <w:rFonts w:hint="cs"/>
          <w:sz w:val="28"/>
          <w:rtl/>
        </w:rPr>
        <w:softHyphen/>
        <w:t>شود بلکه با رلۀ سنجشی در حفاظت شبکۀ الکتریکی بکار می</w:t>
      </w:r>
      <w:r w:rsidRPr="00030754">
        <w:rPr>
          <w:sz w:val="28"/>
          <w:rtl/>
        </w:rPr>
        <w:softHyphen/>
      </w:r>
      <w:r w:rsidRPr="00030754">
        <w:rPr>
          <w:rFonts w:hint="cs"/>
          <w:sz w:val="28"/>
          <w:rtl/>
        </w:rPr>
        <w:t>رود و مورد استفادۀ آن در محلی است که خواسته شود عمداً تاخیری در عمل قطع یا وصل ایجاد شود. دقت این رله باید بسیار زیاد وقابل تنظیم تا چند دهم ثانیه باشد.</w:t>
      </w:r>
      <w:r w:rsidRPr="00030754">
        <w:rPr>
          <w:sz w:val="28"/>
        </w:rPr>
        <w:t>[2]</w:t>
      </w:r>
    </w:p>
    <w:p w:rsidR="00295F67" w:rsidRPr="00030754" w:rsidRDefault="00295F67" w:rsidP="00295F67">
      <w:pPr>
        <w:spacing w:after="120" w:line="360" w:lineRule="auto"/>
        <w:ind w:firstLine="454"/>
        <w:rPr>
          <w:sz w:val="28"/>
          <w:rtl/>
        </w:rPr>
      </w:pPr>
      <w:r w:rsidRPr="00030754">
        <w:rPr>
          <w:rFonts w:hint="cs"/>
          <w:sz w:val="28"/>
          <w:rtl/>
        </w:rPr>
        <w:t>2-2-3  رلۀ جهت</w:t>
      </w:r>
      <w:r w:rsidRPr="00030754">
        <w:rPr>
          <w:sz w:val="28"/>
          <w:rtl/>
        </w:rPr>
        <w:softHyphen/>
      </w:r>
      <w:r w:rsidRPr="00030754">
        <w:rPr>
          <w:rFonts w:hint="cs"/>
          <w:sz w:val="28"/>
          <w:rtl/>
        </w:rPr>
        <w:t>یاب</w:t>
      </w:r>
    </w:p>
    <w:p w:rsidR="00295F67" w:rsidRPr="00030754" w:rsidRDefault="00295F67" w:rsidP="00295F67">
      <w:pPr>
        <w:spacing w:after="120" w:line="360" w:lineRule="auto"/>
        <w:ind w:firstLine="454"/>
        <w:rPr>
          <w:sz w:val="28"/>
          <w:rtl/>
        </w:rPr>
      </w:pPr>
      <w:r>
        <w:rPr>
          <w:noProof/>
          <w:lang w:bidi="fa-IR"/>
        </w:rPr>
        <w:drawing>
          <wp:anchor distT="0" distB="0" distL="114300" distR="114300" simplePos="0" relativeHeight="251665408" behindDoc="0" locked="0" layoutInCell="1" allowOverlap="1">
            <wp:simplePos x="0" y="0"/>
            <wp:positionH relativeFrom="column">
              <wp:posOffset>1169416</wp:posOffset>
            </wp:positionH>
            <wp:positionV relativeFrom="paragraph">
              <wp:posOffset>1760093</wp:posOffset>
            </wp:positionV>
            <wp:extent cx="2987167" cy="1650746"/>
            <wp:effectExtent l="95250" t="76200" r="98933" b="82804"/>
            <wp:wrapTopAndBottom/>
            <wp:docPr id="5" name="Picture 41" descr="Description: 65 solta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65 soltani.tif"/>
                    <pic:cNvPicPr/>
                  </pic:nvPicPr>
                  <pic:blipFill>
                    <a:blip r:embed="rId10" cstate="print"/>
                    <a:stretch>
                      <a:fillRect/>
                    </a:stretch>
                  </pic:blipFill>
                  <pic:spPr>
                    <a:xfrm>
                      <a:off x="0" y="0"/>
                      <a:ext cx="2987167" cy="16507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30754">
        <w:rPr>
          <w:rFonts w:hint="cs"/>
          <w:sz w:val="28"/>
          <w:rtl/>
        </w:rPr>
        <w:t>برای کنترل و سنجش جهت توان نیرو در شبکۀ الکتریکی ویا قسمتی از شبکه جریان متناوب از رلۀ جهت</w:t>
      </w:r>
      <w:r w:rsidRPr="00030754">
        <w:rPr>
          <w:sz w:val="28"/>
          <w:rtl/>
        </w:rPr>
        <w:softHyphen/>
      </w:r>
      <w:r w:rsidRPr="00030754">
        <w:rPr>
          <w:rFonts w:hint="cs"/>
          <w:sz w:val="28"/>
          <w:rtl/>
        </w:rPr>
        <w:t>یاب استفاده می</w:t>
      </w:r>
      <w:r w:rsidRPr="00030754">
        <w:rPr>
          <w:rFonts w:hint="cs"/>
          <w:sz w:val="28"/>
          <w:rtl/>
        </w:rPr>
        <w:softHyphen/>
        <w:t>شود. تعیین جهت نیرو برای حفاظت محلی و سلکتیو در اغلب شبکه</w:t>
      </w:r>
      <w:r w:rsidRPr="00030754">
        <w:rPr>
          <w:rFonts w:hint="cs"/>
          <w:sz w:val="28"/>
          <w:rtl/>
        </w:rPr>
        <w:softHyphen/>
        <w:t>ها کاملاً ضروری و لازم است. به</w:t>
      </w:r>
      <w:r w:rsidRPr="00030754">
        <w:rPr>
          <w:rFonts w:hint="cs"/>
          <w:sz w:val="28"/>
          <w:rtl/>
        </w:rPr>
        <w:softHyphen/>
        <w:t>کمک این رله می</w:t>
      </w:r>
      <w:r w:rsidRPr="00030754">
        <w:rPr>
          <w:rFonts w:hint="cs"/>
          <w:sz w:val="28"/>
          <w:rtl/>
        </w:rPr>
        <w:softHyphen/>
        <w:t>توان فقط آن قسمت از شبکه را که خسارت دیده و معیوب شده است را از مدار خارج کرد.درشکل (2-2) آمده است.</w:t>
      </w:r>
      <w:r w:rsidRPr="00030754">
        <w:rPr>
          <w:sz w:val="28"/>
        </w:rPr>
        <w:t>[2]</w:t>
      </w:r>
    </w:p>
    <w:p w:rsidR="00295F67" w:rsidRDefault="00295F67" w:rsidP="00295F67">
      <w:pPr>
        <w:spacing w:line="312" w:lineRule="auto"/>
        <w:ind w:firstLine="454"/>
        <w:jc w:val="center"/>
        <w:rPr>
          <w:sz w:val="20"/>
          <w:szCs w:val="20"/>
          <w:rtl/>
        </w:rPr>
      </w:pPr>
      <w:r w:rsidRPr="00030754">
        <w:rPr>
          <w:rFonts w:hint="cs"/>
          <w:sz w:val="20"/>
          <w:szCs w:val="20"/>
          <w:rtl/>
        </w:rPr>
        <w:t>شکل2-2: به</w:t>
      </w:r>
      <w:r w:rsidRPr="00030754">
        <w:rPr>
          <w:rFonts w:hint="cs"/>
          <w:sz w:val="20"/>
          <w:szCs w:val="20"/>
          <w:rtl/>
        </w:rPr>
        <w:softHyphen/>
        <w:t>ترتیب از چپ به راست رلۀ جهت</w:t>
      </w:r>
      <w:r w:rsidRPr="00030754">
        <w:rPr>
          <w:rFonts w:hint="cs"/>
          <w:sz w:val="20"/>
          <w:szCs w:val="20"/>
          <w:rtl/>
        </w:rPr>
        <w:softHyphen/>
        <w:t>یاب الکترودینامیکی و رلۀ</w:t>
      </w:r>
      <w:r w:rsidRPr="00030754">
        <w:rPr>
          <w:sz w:val="20"/>
          <w:szCs w:val="20"/>
          <w:rtl/>
        </w:rPr>
        <w:softHyphen/>
      </w:r>
      <w:r w:rsidRPr="00030754">
        <w:rPr>
          <w:rFonts w:hint="cs"/>
          <w:sz w:val="20"/>
          <w:szCs w:val="20"/>
          <w:rtl/>
        </w:rPr>
        <w:t>جهت</w:t>
      </w:r>
      <w:r w:rsidRPr="00030754">
        <w:rPr>
          <w:rFonts w:hint="cs"/>
          <w:sz w:val="20"/>
          <w:szCs w:val="20"/>
          <w:rtl/>
        </w:rPr>
        <w:softHyphen/>
        <w:t>یاب اندکسیونی</w:t>
      </w:r>
    </w:p>
    <w:p w:rsidR="00295F67" w:rsidRPr="00030754" w:rsidRDefault="00295F67" w:rsidP="00295F67">
      <w:pPr>
        <w:spacing w:line="312" w:lineRule="auto"/>
        <w:ind w:firstLine="454"/>
        <w:jc w:val="center"/>
        <w:rPr>
          <w:sz w:val="20"/>
          <w:szCs w:val="20"/>
          <w:rtl/>
        </w:rPr>
      </w:pPr>
    </w:p>
    <w:p w:rsidR="00295F67" w:rsidRPr="00030754" w:rsidRDefault="00295F67" w:rsidP="00295F67">
      <w:pPr>
        <w:spacing w:line="312" w:lineRule="auto"/>
        <w:ind w:firstLine="454"/>
        <w:rPr>
          <w:sz w:val="28"/>
          <w:rtl/>
        </w:rPr>
      </w:pPr>
      <w:r w:rsidRPr="00030754">
        <w:rPr>
          <w:rFonts w:hint="cs"/>
          <w:sz w:val="28"/>
          <w:rtl/>
        </w:rPr>
        <w:t>2-2-4 رلۀ خبردهنده</w:t>
      </w:r>
    </w:p>
    <w:p w:rsidR="00295F67" w:rsidRPr="00030754" w:rsidRDefault="00295F67" w:rsidP="00295F67">
      <w:pPr>
        <w:spacing w:line="360" w:lineRule="auto"/>
        <w:ind w:firstLine="454"/>
        <w:rPr>
          <w:sz w:val="28"/>
          <w:rtl/>
        </w:rPr>
      </w:pPr>
      <w:r w:rsidRPr="00030754">
        <w:rPr>
          <w:rFonts w:hint="cs"/>
          <w:sz w:val="28"/>
          <w:rtl/>
        </w:rPr>
        <w:lastRenderedPageBreak/>
        <w:t>وظیفۀ این رله نمایان ساختن و مشخص کردن تغییراتی است که در تغذیۀ شبکه پیش</w:t>
      </w:r>
      <w:r w:rsidRPr="00030754">
        <w:rPr>
          <w:sz w:val="28"/>
          <w:rtl/>
        </w:rPr>
        <w:softHyphen/>
      </w:r>
      <w:r w:rsidRPr="00030754">
        <w:rPr>
          <w:rFonts w:hint="cs"/>
          <w:sz w:val="28"/>
          <w:rtl/>
        </w:rPr>
        <w:t>آمده است. خواه این تغییرات تعمدی وخواه در اثر بروز خطایی در شبکه خودبه</w:t>
      </w:r>
      <w:r w:rsidRPr="00030754">
        <w:rPr>
          <w:rFonts w:hint="cs"/>
          <w:sz w:val="28"/>
          <w:rtl/>
        </w:rPr>
        <w:softHyphen/>
        <w:t>خود بوجود آمده باشد. بعبارت دیگر این رله نشان می</w:t>
      </w:r>
      <w:r w:rsidRPr="00030754">
        <w:rPr>
          <w:rFonts w:hint="cs"/>
          <w:sz w:val="28"/>
          <w:rtl/>
        </w:rPr>
        <w:softHyphen/>
        <w:t>دهد که کدام کلید قدرت در اثر خطایی که در شبکه بوجودآمده، قطع شده است.</w:t>
      </w:r>
      <w:r w:rsidRPr="00030754">
        <w:rPr>
          <w:sz w:val="28"/>
        </w:rPr>
        <w:t>[2]</w:t>
      </w:r>
    </w:p>
    <w:p w:rsidR="00295F67" w:rsidRPr="00030754" w:rsidRDefault="00295F67" w:rsidP="00295F67">
      <w:pPr>
        <w:spacing w:line="360" w:lineRule="auto"/>
        <w:ind w:firstLine="454"/>
        <w:rPr>
          <w:sz w:val="28"/>
          <w:rtl/>
        </w:rPr>
      </w:pPr>
      <w:r w:rsidRPr="00030754">
        <w:rPr>
          <w:rFonts w:hint="cs"/>
          <w:sz w:val="28"/>
          <w:rtl/>
        </w:rPr>
        <w:t>2-2-5  رلۀ کمکی</w:t>
      </w:r>
      <w:r w:rsidRPr="00030754">
        <w:rPr>
          <w:rStyle w:val="FootnoteReference"/>
          <w:sz w:val="28"/>
          <w:rtl/>
        </w:rPr>
        <w:footnoteReference w:id="7"/>
      </w:r>
    </w:p>
    <w:p w:rsidR="00295F67" w:rsidRPr="00030754" w:rsidRDefault="00295F67" w:rsidP="00295F67">
      <w:pPr>
        <w:spacing w:after="120" w:line="360" w:lineRule="auto"/>
        <w:ind w:firstLine="454"/>
        <w:rPr>
          <w:sz w:val="28"/>
        </w:rPr>
      </w:pPr>
      <w:r w:rsidRPr="00030754">
        <w:rPr>
          <w:rFonts w:hint="cs"/>
          <w:sz w:val="28"/>
          <w:rtl/>
        </w:rPr>
        <w:t>معمولا نیروی مکانیکی رلۀ سنجشی برای قطع کردن کلیدهای قدرت با فنرهای سنگین و محکم به</w:t>
      </w:r>
      <w:r w:rsidRPr="00030754">
        <w:rPr>
          <w:rFonts w:hint="cs"/>
          <w:sz w:val="28"/>
          <w:rtl/>
        </w:rPr>
        <w:softHyphen/>
        <w:t>هیچ</w:t>
      </w:r>
      <w:r w:rsidRPr="00030754">
        <w:rPr>
          <w:rFonts w:hint="cs"/>
          <w:sz w:val="28"/>
          <w:rtl/>
        </w:rPr>
        <w:softHyphen/>
        <w:t>وجه کافی نیست، از این جهت است که رلۀ سنجشی مستقیماً کلید قدرت را قطع نمی</w:t>
      </w:r>
      <w:r w:rsidRPr="00030754">
        <w:rPr>
          <w:rFonts w:hint="cs"/>
          <w:sz w:val="28"/>
          <w:rtl/>
        </w:rPr>
        <w:softHyphen/>
        <w:t>کند، بلکه موجب تحریک رلۀ دیگری بنام رلۀ فرعی یا رلۀ کمکی می</w:t>
      </w:r>
      <w:r w:rsidRPr="00030754">
        <w:rPr>
          <w:sz w:val="28"/>
          <w:rtl/>
        </w:rPr>
        <w:softHyphen/>
      </w:r>
      <w:r w:rsidRPr="00030754">
        <w:rPr>
          <w:rFonts w:hint="cs"/>
          <w:sz w:val="28"/>
          <w:rtl/>
        </w:rPr>
        <w:t>شود که این رله دارای چنان نیرویی است که می</w:t>
      </w:r>
      <w:r w:rsidRPr="00030754">
        <w:rPr>
          <w:rFonts w:hint="cs"/>
          <w:sz w:val="28"/>
          <w:rtl/>
        </w:rPr>
        <w:softHyphen/>
        <w:t>تواند کلیدهای فشارقوی با قدرت زیاد را قطع و وصل کند</w:t>
      </w:r>
      <w:r w:rsidRPr="00030754">
        <w:rPr>
          <w:sz w:val="28"/>
        </w:rPr>
        <w:t>[2]</w:t>
      </w:r>
      <w:r w:rsidRPr="00030754">
        <w:rPr>
          <w:rFonts w:hint="cs"/>
          <w:sz w:val="28"/>
          <w:rtl/>
        </w:rPr>
        <w:t>.</w:t>
      </w:r>
    </w:p>
    <w:p w:rsidR="00295F67" w:rsidRPr="00030754" w:rsidRDefault="00295F67" w:rsidP="00295F67">
      <w:pPr>
        <w:spacing w:after="120" w:line="360" w:lineRule="auto"/>
        <w:ind w:firstLine="454"/>
        <w:rPr>
          <w:sz w:val="28"/>
        </w:rPr>
      </w:pPr>
      <w:r w:rsidRPr="00030754">
        <w:rPr>
          <w:rFonts w:hint="cs"/>
          <w:sz w:val="28"/>
          <w:rtl/>
        </w:rPr>
        <w:t>2-3 ویژگی های رله</w:t>
      </w:r>
    </w:p>
    <w:p w:rsidR="00295F67" w:rsidRPr="00030754" w:rsidRDefault="00295F67" w:rsidP="00295F67">
      <w:pPr>
        <w:spacing w:after="120" w:line="360" w:lineRule="auto"/>
        <w:ind w:firstLine="454"/>
        <w:rPr>
          <w:sz w:val="28"/>
          <w:rtl/>
        </w:rPr>
      </w:pPr>
      <w:r w:rsidRPr="00030754">
        <w:rPr>
          <w:rFonts w:hint="cs"/>
          <w:sz w:val="28"/>
          <w:rtl/>
        </w:rPr>
        <w:t>الف) سادگی (با این شرط که به د</w:t>
      </w:r>
      <w:r w:rsidRPr="00030754">
        <w:rPr>
          <w:sz w:val="28"/>
          <w:rtl/>
        </w:rPr>
        <w:softHyphen/>
      </w:r>
      <w:r w:rsidRPr="00030754">
        <w:rPr>
          <w:rFonts w:hint="cs"/>
          <w:sz w:val="28"/>
          <w:rtl/>
        </w:rPr>
        <w:t>قت آنها در اندازه</w:t>
      </w:r>
      <w:r w:rsidRPr="00030754">
        <w:rPr>
          <w:sz w:val="28"/>
          <w:rtl/>
        </w:rPr>
        <w:softHyphen/>
      </w:r>
      <w:r w:rsidRPr="00030754">
        <w:rPr>
          <w:rFonts w:hint="cs"/>
          <w:sz w:val="28"/>
          <w:rtl/>
        </w:rPr>
        <w:t>گیری کمیت مورد نظر لطمه</w:t>
      </w:r>
      <w:r w:rsidRPr="00030754">
        <w:rPr>
          <w:sz w:val="28"/>
          <w:rtl/>
        </w:rPr>
        <w:softHyphen/>
      </w:r>
      <w:r w:rsidRPr="00030754">
        <w:rPr>
          <w:rFonts w:hint="cs"/>
          <w:sz w:val="28"/>
          <w:rtl/>
        </w:rPr>
        <w:t>ای وارد نشود)</w:t>
      </w:r>
    </w:p>
    <w:p w:rsidR="00295F67" w:rsidRPr="00030754" w:rsidRDefault="00295F67" w:rsidP="00295F67">
      <w:pPr>
        <w:spacing w:after="120" w:line="360" w:lineRule="auto"/>
        <w:ind w:firstLine="454"/>
        <w:rPr>
          <w:sz w:val="28"/>
          <w:rtl/>
        </w:rPr>
      </w:pPr>
      <w:r w:rsidRPr="00030754">
        <w:rPr>
          <w:rFonts w:hint="cs"/>
          <w:sz w:val="28"/>
          <w:rtl/>
        </w:rPr>
        <w:t>ب) نیروی عملکرد قوی</w:t>
      </w:r>
    </w:p>
    <w:p w:rsidR="00295F67" w:rsidRPr="00030754" w:rsidRDefault="00295F67" w:rsidP="00295F67">
      <w:pPr>
        <w:spacing w:after="120" w:line="360" w:lineRule="auto"/>
        <w:ind w:firstLine="454"/>
        <w:rPr>
          <w:sz w:val="28"/>
          <w:rtl/>
        </w:rPr>
      </w:pPr>
      <w:r w:rsidRPr="00030754">
        <w:rPr>
          <w:rFonts w:hint="cs"/>
          <w:sz w:val="28"/>
          <w:rtl/>
        </w:rPr>
        <w:t xml:space="preserve">ج) فشار نیرومند کنتاکت </w:t>
      </w:r>
    </w:p>
    <w:p w:rsidR="00295F67" w:rsidRPr="00030754" w:rsidRDefault="00295F67" w:rsidP="00295F67">
      <w:pPr>
        <w:spacing w:after="120" w:line="360" w:lineRule="auto"/>
        <w:ind w:firstLine="454"/>
        <w:rPr>
          <w:sz w:val="28"/>
          <w:rtl/>
        </w:rPr>
      </w:pPr>
      <w:r w:rsidRPr="00030754">
        <w:rPr>
          <w:rFonts w:hint="cs"/>
          <w:sz w:val="28"/>
          <w:rtl/>
        </w:rPr>
        <w:t>د) ولتاژ مدار کنتاکت</w:t>
      </w:r>
    </w:p>
    <w:p w:rsidR="00295F67" w:rsidRPr="00030754" w:rsidRDefault="00295F67" w:rsidP="00295F67">
      <w:pPr>
        <w:spacing w:after="120" w:line="360" w:lineRule="auto"/>
        <w:ind w:firstLine="454"/>
        <w:rPr>
          <w:sz w:val="28"/>
          <w:rtl/>
        </w:rPr>
      </w:pPr>
      <w:r w:rsidRPr="00030754">
        <w:rPr>
          <w:rFonts w:hint="cs"/>
          <w:sz w:val="28"/>
          <w:rtl/>
        </w:rPr>
        <w:t>ح) عمل وصل کنتاکت</w:t>
      </w:r>
    </w:p>
    <w:p w:rsidR="00295F67" w:rsidRPr="00030754" w:rsidRDefault="00295F67" w:rsidP="00295F67">
      <w:pPr>
        <w:spacing w:after="120" w:line="360" w:lineRule="auto"/>
        <w:ind w:firstLine="454"/>
        <w:rPr>
          <w:sz w:val="28"/>
          <w:rtl/>
        </w:rPr>
      </w:pPr>
      <w:r w:rsidRPr="00030754">
        <w:rPr>
          <w:rFonts w:hint="cs"/>
          <w:sz w:val="28"/>
          <w:rtl/>
        </w:rPr>
        <w:t>چ) به حداقل رساندن اندازه سیم سیم</w:t>
      </w:r>
      <w:r w:rsidRPr="00030754">
        <w:rPr>
          <w:sz w:val="28"/>
          <w:rtl/>
        </w:rPr>
        <w:softHyphen/>
      </w:r>
      <w:r w:rsidRPr="00030754">
        <w:rPr>
          <w:rFonts w:hint="cs"/>
          <w:sz w:val="28"/>
          <w:rtl/>
        </w:rPr>
        <w:t>پیچ</w:t>
      </w:r>
      <w:r w:rsidRPr="00030754">
        <w:rPr>
          <w:sz w:val="28"/>
          <w:rtl/>
        </w:rPr>
        <w:softHyphen/>
      </w:r>
      <w:r w:rsidRPr="00030754">
        <w:rPr>
          <w:rFonts w:hint="cs"/>
          <w:sz w:val="28"/>
          <w:rtl/>
        </w:rPr>
        <w:t>ها</w:t>
      </w:r>
    </w:p>
    <w:p w:rsidR="00295F67" w:rsidRPr="00030754" w:rsidRDefault="00295F67" w:rsidP="00295F67">
      <w:pPr>
        <w:spacing w:after="120" w:line="360" w:lineRule="auto"/>
        <w:ind w:firstLine="454"/>
        <w:rPr>
          <w:sz w:val="28"/>
          <w:rtl/>
        </w:rPr>
      </w:pPr>
      <w:r w:rsidRPr="00030754">
        <w:rPr>
          <w:rFonts w:hint="cs"/>
          <w:sz w:val="28"/>
          <w:rtl/>
        </w:rPr>
        <w:t>خ) محفظه رله (برای حفظ هرچه بهتر رله از گردوخاک و عوامل فیزیکی)</w:t>
      </w:r>
    </w:p>
    <w:p w:rsidR="00C67079" w:rsidRPr="00030754" w:rsidRDefault="00C67079" w:rsidP="00C67079">
      <w:pPr>
        <w:spacing w:after="120" w:line="360" w:lineRule="auto"/>
        <w:ind w:firstLine="454"/>
        <w:rPr>
          <w:sz w:val="28"/>
          <w:rtl/>
        </w:rPr>
      </w:pPr>
      <w:r w:rsidRPr="00030754">
        <w:rPr>
          <w:rFonts w:hint="cs"/>
          <w:sz w:val="28"/>
          <w:rtl/>
        </w:rPr>
        <w:t>2-4  کاربرد رله</w:t>
      </w:r>
      <w:r w:rsidRPr="00030754">
        <w:rPr>
          <w:sz w:val="28"/>
          <w:rtl/>
        </w:rPr>
        <w:softHyphen/>
      </w:r>
      <w:r w:rsidRPr="00030754">
        <w:rPr>
          <w:rFonts w:hint="cs"/>
          <w:sz w:val="28"/>
          <w:rtl/>
        </w:rPr>
        <w:t>ها</w:t>
      </w:r>
      <w:r w:rsidRPr="00030754">
        <w:rPr>
          <w:sz w:val="28"/>
          <w:rtl/>
        </w:rPr>
        <w:softHyphen/>
      </w:r>
      <w:r w:rsidRPr="00030754">
        <w:rPr>
          <w:rFonts w:hint="cs"/>
          <w:sz w:val="28"/>
          <w:rtl/>
        </w:rPr>
        <w:t>ی حفاظتی درشبکه</w:t>
      </w:r>
      <w:r w:rsidRPr="00030754">
        <w:rPr>
          <w:sz w:val="28"/>
          <w:rtl/>
        </w:rPr>
        <w:softHyphen/>
      </w:r>
      <w:r w:rsidRPr="00030754">
        <w:rPr>
          <w:rFonts w:hint="cs"/>
          <w:sz w:val="28"/>
          <w:rtl/>
        </w:rPr>
        <w:t>های توزیع</w:t>
      </w:r>
    </w:p>
    <w:p w:rsidR="00C67079" w:rsidRPr="00030754" w:rsidRDefault="00C67079" w:rsidP="00C67079">
      <w:pPr>
        <w:spacing w:after="120" w:line="360" w:lineRule="auto"/>
        <w:ind w:firstLine="454"/>
        <w:rPr>
          <w:sz w:val="28"/>
        </w:rPr>
      </w:pPr>
      <w:r w:rsidRPr="00030754">
        <w:rPr>
          <w:rFonts w:hint="cs"/>
          <w:sz w:val="28"/>
          <w:rtl/>
        </w:rPr>
        <w:t>سه جنبه از سیستم قدرت وجود دارد که اهداف رله گذاری حفاظتی خواهند بود:</w:t>
      </w:r>
      <w:r w:rsidRPr="00030754">
        <w:rPr>
          <w:sz w:val="28"/>
        </w:rPr>
        <w:t>[5]</w:t>
      </w:r>
    </w:p>
    <w:p w:rsidR="00C67079" w:rsidRPr="00030754" w:rsidRDefault="00C67079" w:rsidP="00C67079">
      <w:pPr>
        <w:spacing w:after="120" w:line="360" w:lineRule="auto"/>
        <w:ind w:firstLine="454"/>
        <w:rPr>
          <w:sz w:val="28"/>
          <w:rtl/>
        </w:rPr>
      </w:pPr>
      <w:r w:rsidRPr="00030754">
        <w:rPr>
          <w:rFonts w:hint="cs"/>
          <w:sz w:val="28"/>
          <w:rtl/>
        </w:rPr>
        <w:lastRenderedPageBreak/>
        <w:t>1- کارکرد عادی</w:t>
      </w:r>
    </w:p>
    <w:p w:rsidR="00C67079" w:rsidRPr="00030754" w:rsidRDefault="00C67079" w:rsidP="00C67079">
      <w:pPr>
        <w:spacing w:after="120" w:line="360" w:lineRule="auto"/>
        <w:ind w:firstLine="454"/>
        <w:rPr>
          <w:sz w:val="28"/>
          <w:rtl/>
        </w:rPr>
      </w:pPr>
      <w:r w:rsidRPr="00030754">
        <w:rPr>
          <w:rFonts w:hint="cs"/>
          <w:sz w:val="28"/>
          <w:rtl/>
        </w:rPr>
        <w:t>2- پیشگیری از خطاهای الکتریکی</w:t>
      </w:r>
    </w:p>
    <w:p w:rsidR="00C67079" w:rsidRPr="00030754" w:rsidRDefault="00C67079" w:rsidP="00C67079">
      <w:pPr>
        <w:spacing w:after="120" w:line="360" w:lineRule="auto"/>
        <w:ind w:firstLine="454"/>
        <w:rPr>
          <w:sz w:val="28"/>
          <w:rtl/>
        </w:rPr>
      </w:pPr>
      <w:r w:rsidRPr="00030754">
        <w:rPr>
          <w:rFonts w:hint="cs"/>
          <w:sz w:val="28"/>
          <w:rtl/>
        </w:rPr>
        <w:t>3- کاهش</w:t>
      </w:r>
      <w:r w:rsidRPr="00030754">
        <w:rPr>
          <w:sz w:val="28"/>
          <w:rtl/>
        </w:rPr>
        <w:softHyphen/>
      </w:r>
      <w:r w:rsidRPr="00030754">
        <w:rPr>
          <w:rFonts w:hint="cs"/>
          <w:sz w:val="28"/>
          <w:rtl/>
        </w:rPr>
        <w:t>دادن تاثیرات خطاهای الکتریکی</w:t>
      </w:r>
    </w:p>
    <w:p w:rsidR="00C67079" w:rsidRPr="00030754" w:rsidRDefault="00C67079" w:rsidP="00C67079">
      <w:pPr>
        <w:spacing w:after="120" w:line="360" w:lineRule="auto"/>
        <w:ind w:firstLine="454"/>
        <w:rPr>
          <w:sz w:val="28"/>
          <w:rtl/>
        </w:rPr>
      </w:pPr>
      <w:r w:rsidRPr="00030754">
        <w:rPr>
          <w:rFonts w:hint="cs"/>
          <w:sz w:val="28"/>
          <w:rtl/>
        </w:rPr>
        <w:t>کارکرد عادی با فرض"عدم خطای تجهیزات"و"عدم اشتباه پرسنل"و"عدم وقوع بلایای طبیعی"محقق می</w:t>
      </w:r>
      <w:r w:rsidRPr="00030754">
        <w:rPr>
          <w:sz w:val="28"/>
          <w:rtl/>
        </w:rPr>
        <w:softHyphen/>
      </w:r>
      <w:r w:rsidRPr="00030754">
        <w:rPr>
          <w:rFonts w:hint="cs"/>
          <w:sz w:val="28"/>
          <w:rtl/>
        </w:rPr>
        <w:t>شود و شامل حداقل نیازهای تغذیه بار فعلی و یک مقدار قطعی از پیش</w:t>
      </w:r>
      <w:r w:rsidRPr="00030754">
        <w:rPr>
          <w:sz w:val="28"/>
          <w:rtl/>
        </w:rPr>
        <w:softHyphen/>
      </w:r>
      <w:r w:rsidRPr="00030754">
        <w:rPr>
          <w:rFonts w:hint="cs"/>
          <w:sz w:val="28"/>
          <w:rtl/>
        </w:rPr>
        <w:t>بینی بارآینده می</w:t>
      </w:r>
      <w:r w:rsidRPr="00030754">
        <w:rPr>
          <w:sz w:val="28"/>
          <w:rtl/>
        </w:rPr>
        <w:softHyphen/>
      </w:r>
      <w:r w:rsidRPr="00030754">
        <w:rPr>
          <w:rFonts w:hint="cs"/>
          <w:sz w:val="28"/>
          <w:rtl/>
        </w:rPr>
        <w:t>شود. پیشگیری ازخطاهای الکتریکی وکاهش تاثیرات آنها نیز با استفاده از"رله</w:t>
      </w:r>
      <w:r w:rsidRPr="00030754">
        <w:rPr>
          <w:sz w:val="28"/>
          <w:rtl/>
        </w:rPr>
        <w:softHyphen/>
      </w:r>
      <w:r w:rsidRPr="00030754">
        <w:rPr>
          <w:rFonts w:hint="cs"/>
          <w:sz w:val="28"/>
          <w:rtl/>
        </w:rPr>
        <w:t>گذاری حفاظتی"انجام می</w:t>
      </w:r>
      <w:r w:rsidRPr="00030754">
        <w:rPr>
          <w:sz w:val="28"/>
          <w:rtl/>
        </w:rPr>
        <w:softHyphen/>
      </w:r>
      <w:r w:rsidRPr="00030754">
        <w:rPr>
          <w:rFonts w:hint="cs"/>
          <w:sz w:val="28"/>
          <w:rtl/>
        </w:rPr>
        <w:t>گیرد.پیاده سازی این فرآیند درکل سیستم قدرت غیر قابل اجتناب می</w:t>
      </w:r>
      <w:r w:rsidRPr="00030754">
        <w:rPr>
          <w:sz w:val="28"/>
          <w:rtl/>
        </w:rPr>
        <w:softHyphen/>
      </w:r>
      <w:r w:rsidRPr="00030754">
        <w:rPr>
          <w:rFonts w:hint="cs"/>
          <w:sz w:val="28"/>
          <w:rtl/>
        </w:rPr>
        <w:t>باشد ودراینجا به"شبکه توزیع"</w:t>
      </w:r>
      <w:r w:rsidRPr="00030754">
        <w:rPr>
          <w:sz w:val="28"/>
        </w:rPr>
        <w:t xml:space="preserve"> </w:t>
      </w:r>
      <w:r w:rsidRPr="00030754">
        <w:rPr>
          <w:rFonts w:hint="cs"/>
          <w:sz w:val="28"/>
          <w:rtl/>
        </w:rPr>
        <w:t>پرداخته می</w:t>
      </w:r>
      <w:r w:rsidRPr="00030754">
        <w:rPr>
          <w:sz w:val="28"/>
          <w:rtl/>
        </w:rPr>
        <w:softHyphen/>
      </w:r>
      <w:r w:rsidRPr="00030754">
        <w:rPr>
          <w:rFonts w:hint="cs"/>
          <w:sz w:val="28"/>
          <w:rtl/>
        </w:rPr>
        <w:t>شود.</w:t>
      </w:r>
    </w:p>
    <w:p w:rsidR="00C67079" w:rsidRPr="00030754" w:rsidRDefault="00C67079" w:rsidP="00C67079">
      <w:pPr>
        <w:spacing w:after="120" w:line="360" w:lineRule="auto"/>
        <w:ind w:firstLine="454"/>
        <w:rPr>
          <w:sz w:val="28"/>
          <w:rtl/>
        </w:rPr>
      </w:pPr>
      <w:r w:rsidRPr="00030754">
        <w:rPr>
          <w:rFonts w:hint="cs"/>
          <w:sz w:val="28"/>
          <w:rtl/>
        </w:rPr>
        <w:t>2-5  رله</w:t>
      </w:r>
      <w:r w:rsidRPr="00030754">
        <w:rPr>
          <w:sz w:val="28"/>
          <w:rtl/>
        </w:rPr>
        <w:softHyphen/>
      </w:r>
      <w:r w:rsidRPr="00030754">
        <w:rPr>
          <w:rFonts w:hint="cs"/>
          <w:sz w:val="28"/>
          <w:rtl/>
        </w:rPr>
        <w:t>گذاری حفاظتی درشبکه توزیع</w:t>
      </w:r>
    </w:p>
    <w:p w:rsidR="00C67079" w:rsidRPr="00030754" w:rsidRDefault="00C67079" w:rsidP="00C67079">
      <w:pPr>
        <w:spacing w:after="120" w:line="360" w:lineRule="auto"/>
        <w:ind w:firstLine="454"/>
        <w:rPr>
          <w:sz w:val="28"/>
          <w:rtl/>
        </w:rPr>
      </w:pPr>
      <w:r w:rsidRPr="00030754">
        <w:rPr>
          <w:rFonts w:hint="cs"/>
          <w:sz w:val="28"/>
          <w:rtl/>
        </w:rPr>
        <w:t>رله گذاری حفاظتی در شبکه توزیع برای محافظت از ترانسفورماتورهای</w:t>
      </w:r>
      <w:r w:rsidRPr="00030754">
        <w:rPr>
          <w:sz w:val="28"/>
          <w:rtl/>
        </w:rPr>
        <w:softHyphen/>
      </w:r>
      <w:r w:rsidRPr="00030754">
        <w:rPr>
          <w:rFonts w:hint="cs"/>
          <w:sz w:val="28"/>
          <w:rtl/>
        </w:rPr>
        <w:t>قدرت، خطوط</w:t>
      </w:r>
      <w:r w:rsidRPr="00030754">
        <w:rPr>
          <w:sz w:val="28"/>
          <w:rtl/>
        </w:rPr>
        <w:softHyphen/>
      </w:r>
      <w:r w:rsidRPr="00030754">
        <w:rPr>
          <w:rFonts w:hint="cs"/>
          <w:sz w:val="28"/>
          <w:rtl/>
        </w:rPr>
        <w:t>هوایی و خطوط</w:t>
      </w:r>
      <w:r w:rsidRPr="00030754">
        <w:rPr>
          <w:sz w:val="28"/>
          <w:rtl/>
        </w:rPr>
        <w:softHyphen/>
      </w:r>
      <w:r w:rsidRPr="00030754">
        <w:rPr>
          <w:rFonts w:hint="cs"/>
          <w:sz w:val="28"/>
          <w:rtl/>
        </w:rPr>
        <w:t>زمینی پس ازاستفاده از فیوزها و کمبود</w:t>
      </w:r>
      <w:r w:rsidRPr="00030754">
        <w:rPr>
          <w:sz w:val="28"/>
          <w:rtl/>
        </w:rPr>
        <w:softHyphen/>
      </w:r>
      <w:r w:rsidRPr="00030754">
        <w:rPr>
          <w:rFonts w:hint="cs"/>
          <w:sz w:val="28"/>
          <w:rtl/>
        </w:rPr>
        <w:t>های مشاهده شده و نیاز به قابلیت تنظیم سیستم حفاظتی با"حفاظت اولیه"شروع می</w:t>
      </w:r>
      <w:r w:rsidRPr="00030754">
        <w:rPr>
          <w:rFonts w:hint="cs"/>
          <w:sz w:val="28"/>
          <w:rtl/>
        </w:rPr>
        <w:softHyphen/>
        <w:t>شود.</w:t>
      </w:r>
    </w:p>
    <w:p w:rsidR="00C67079" w:rsidRPr="00030754" w:rsidRDefault="00C67079" w:rsidP="00C67079">
      <w:pPr>
        <w:spacing w:after="120" w:line="360" w:lineRule="auto"/>
        <w:ind w:firstLine="454"/>
        <w:rPr>
          <w:sz w:val="28"/>
          <w:rtl/>
        </w:rPr>
      </w:pPr>
      <w:r w:rsidRPr="00030754">
        <w:rPr>
          <w:rFonts w:hint="cs"/>
          <w:sz w:val="28"/>
          <w:rtl/>
        </w:rPr>
        <w:t>اما تجربه نشان داده که حفاظت بوسیله "رله اولیه"نیز با کاستی</w:t>
      </w:r>
      <w:r w:rsidRPr="00030754">
        <w:rPr>
          <w:sz w:val="28"/>
          <w:rtl/>
        </w:rPr>
        <w:softHyphen/>
      </w:r>
      <w:r w:rsidRPr="00030754">
        <w:rPr>
          <w:rFonts w:hint="cs"/>
          <w:sz w:val="28"/>
          <w:rtl/>
        </w:rPr>
        <w:t>های فراوانی روبرو می</w:t>
      </w:r>
      <w:r w:rsidRPr="00030754">
        <w:rPr>
          <w:sz w:val="28"/>
          <w:rtl/>
        </w:rPr>
        <w:softHyphen/>
      </w:r>
      <w:r w:rsidRPr="00030754">
        <w:rPr>
          <w:rFonts w:hint="cs"/>
          <w:sz w:val="28"/>
          <w:rtl/>
        </w:rPr>
        <w:t>باشد وحفاظت شبکه می</w:t>
      </w:r>
      <w:r w:rsidRPr="00030754">
        <w:rPr>
          <w:sz w:val="28"/>
          <w:rtl/>
        </w:rPr>
        <w:softHyphen/>
      </w:r>
      <w:r w:rsidRPr="00030754">
        <w:rPr>
          <w:rFonts w:hint="cs"/>
          <w:sz w:val="28"/>
          <w:rtl/>
        </w:rPr>
        <w:t>بایست با استخراج اطلاعات شبکه وآنالیزآنها ونتیجه</w:t>
      </w:r>
      <w:r w:rsidRPr="00030754">
        <w:rPr>
          <w:sz w:val="28"/>
          <w:rtl/>
        </w:rPr>
        <w:softHyphen/>
      </w:r>
      <w:r w:rsidRPr="00030754">
        <w:rPr>
          <w:rFonts w:hint="cs"/>
          <w:sz w:val="28"/>
          <w:rtl/>
        </w:rPr>
        <w:t>گیری به</w:t>
      </w:r>
      <w:r w:rsidRPr="00030754">
        <w:rPr>
          <w:rFonts w:hint="cs"/>
          <w:sz w:val="28"/>
          <w:rtl/>
        </w:rPr>
        <w:softHyphen/>
        <w:t>موقع وعملکرد صحیح انجام پذیرد. واقعیت قضیه این است که پارامتر"دامنه جریان"مورد استفاده فیوزها ورله های پرایمری به تنهایی معیار کاملی برای حفاظت نمی</w:t>
      </w:r>
      <w:r w:rsidRPr="00030754">
        <w:rPr>
          <w:sz w:val="28"/>
          <w:rtl/>
        </w:rPr>
        <w:softHyphen/>
      </w:r>
      <w:r w:rsidRPr="00030754">
        <w:rPr>
          <w:rFonts w:hint="cs"/>
          <w:sz w:val="28"/>
          <w:rtl/>
        </w:rPr>
        <w:t>باشد چراکه تغییرات متفاوت وابسته به زمان جریان، منحنی</w:t>
      </w:r>
      <w:r w:rsidRPr="00030754">
        <w:rPr>
          <w:sz w:val="28"/>
          <w:rtl/>
        </w:rPr>
        <w:softHyphen/>
      </w:r>
      <w:r w:rsidRPr="00030754">
        <w:rPr>
          <w:rFonts w:hint="cs"/>
          <w:sz w:val="28"/>
          <w:rtl/>
        </w:rPr>
        <w:t>های متفاوتی را برای شبکه ایجاد می</w:t>
      </w:r>
      <w:r w:rsidRPr="00030754">
        <w:rPr>
          <w:sz w:val="28"/>
          <w:rtl/>
        </w:rPr>
        <w:softHyphen/>
      </w:r>
      <w:r w:rsidRPr="00030754">
        <w:rPr>
          <w:rFonts w:hint="cs"/>
          <w:sz w:val="28"/>
          <w:rtl/>
        </w:rPr>
        <w:t>کند و عملکردهای متفاوتی را می</w:t>
      </w:r>
      <w:r w:rsidRPr="00030754">
        <w:rPr>
          <w:sz w:val="28"/>
          <w:rtl/>
        </w:rPr>
        <w:softHyphen/>
      </w:r>
      <w:r w:rsidRPr="00030754">
        <w:rPr>
          <w:rFonts w:hint="cs"/>
          <w:sz w:val="28"/>
          <w:rtl/>
        </w:rPr>
        <w:t>طلبد. ازطرفی باتوجه به وجود هارمونیک</w:t>
      </w:r>
      <w:r w:rsidRPr="00030754">
        <w:rPr>
          <w:sz w:val="28"/>
          <w:rtl/>
        </w:rPr>
        <w:softHyphen/>
      </w:r>
      <w:r w:rsidRPr="00030754">
        <w:rPr>
          <w:rFonts w:hint="cs"/>
          <w:sz w:val="28"/>
          <w:rtl/>
        </w:rPr>
        <w:t>های جریان در شبکه، امکان تحریک تجهیز وابسته به "دامنه جریان"با هارمونیک</w:t>
      </w:r>
      <w:r w:rsidRPr="00030754">
        <w:rPr>
          <w:sz w:val="28"/>
          <w:rtl/>
        </w:rPr>
        <w:softHyphen/>
      </w:r>
      <w:r w:rsidRPr="00030754">
        <w:rPr>
          <w:rFonts w:hint="cs"/>
          <w:sz w:val="28"/>
          <w:rtl/>
        </w:rPr>
        <w:t>های جریان نیز قابل تصور می</w:t>
      </w:r>
      <w:r w:rsidRPr="00030754">
        <w:rPr>
          <w:sz w:val="28"/>
          <w:rtl/>
        </w:rPr>
        <w:softHyphen/>
      </w:r>
      <w:r w:rsidRPr="00030754">
        <w:rPr>
          <w:rFonts w:hint="cs"/>
          <w:sz w:val="28"/>
          <w:rtl/>
        </w:rPr>
        <w:t>باشد. لذا گزینه</w:t>
      </w:r>
      <w:r w:rsidRPr="00030754">
        <w:rPr>
          <w:sz w:val="28"/>
          <w:rtl/>
        </w:rPr>
        <w:softHyphen/>
      </w:r>
      <w:r w:rsidRPr="00030754">
        <w:rPr>
          <w:rFonts w:hint="cs"/>
          <w:sz w:val="28"/>
          <w:rtl/>
        </w:rPr>
        <w:t>های "فیوز"و"رله پرایمر"با مشکلات کاملا بدیهی مواجه می</w:t>
      </w:r>
      <w:r w:rsidRPr="00030754">
        <w:rPr>
          <w:sz w:val="28"/>
          <w:rtl/>
        </w:rPr>
        <w:softHyphen/>
      </w:r>
      <w:r w:rsidRPr="00030754">
        <w:rPr>
          <w:rFonts w:hint="cs"/>
          <w:sz w:val="28"/>
          <w:rtl/>
        </w:rPr>
        <w:t>شوند.</w:t>
      </w:r>
    </w:p>
    <w:p w:rsidR="00C67079" w:rsidRPr="00030754" w:rsidRDefault="00C67079" w:rsidP="00C67079">
      <w:pPr>
        <w:spacing w:after="120" w:line="360" w:lineRule="auto"/>
        <w:ind w:firstLine="454"/>
        <w:rPr>
          <w:sz w:val="28"/>
          <w:rtl/>
        </w:rPr>
      </w:pPr>
      <w:r w:rsidRPr="00030754">
        <w:rPr>
          <w:rFonts w:hint="cs"/>
          <w:sz w:val="28"/>
          <w:rtl/>
        </w:rPr>
        <w:lastRenderedPageBreak/>
        <w:t>"حفاظت ثانویه" نیز پس از بررسی وتجربه وآشکار شدن معایب"حفاظت اولیه"پدید آمد وبه سرعت جایگاه فنی خود را بدست آورد و تبعات اقتصادی آن آشکارشد. درحفاظت ثانویه جریانی با استفاده از پارامترهای زمان وجریان ومنحنی</w:t>
      </w:r>
      <w:r w:rsidRPr="00030754">
        <w:rPr>
          <w:sz w:val="28"/>
          <w:rtl/>
        </w:rPr>
        <w:softHyphen/>
      </w:r>
      <w:r w:rsidRPr="00030754">
        <w:rPr>
          <w:rFonts w:hint="cs"/>
          <w:sz w:val="28"/>
          <w:rtl/>
        </w:rPr>
        <w:t>های استاندارد مربوط به جریان اضافی وزمان معکوس ترکیبات بسیار مطمئن حفاظتی برای رله پیش</w:t>
      </w:r>
      <w:r w:rsidRPr="00030754">
        <w:rPr>
          <w:sz w:val="28"/>
          <w:rtl/>
        </w:rPr>
        <w:softHyphen/>
      </w:r>
      <w:r w:rsidRPr="00030754">
        <w:rPr>
          <w:rFonts w:hint="cs"/>
          <w:sz w:val="28"/>
          <w:rtl/>
        </w:rPr>
        <w:t>بینی گردیده</w:t>
      </w:r>
      <w:r w:rsidRPr="00030754">
        <w:rPr>
          <w:sz w:val="28"/>
          <w:rtl/>
        </w:rPr>
        <w:softHyphen/>
      </w:r>
      <w:r w:rsidRPr="00030754">
        <w:rPr>
          <w:rFonts w:hint="cs"/>
          <w:sz w:val="28"/>
          <w:rtl/>
        </w:rPr>
        <w:t xml:space="preserve"> است که توانایی لازم برای حفاظت انواع ترانسفورماتورهای قدرت وترکیبات مختلف خطوط و کوردیناسیون (هماهنگی) شبکه را ایجاد می</w:t>
      </w:r>
      <w:r w:rsidRPr="00030754">
        <w:rPr>
          <w:sz w:val="28"/>
          <w:rtl/>
        </w:rPr>
        <w:softHyphen/>
      </w:r>
      <w:r w:rsidRPr="00030754">
        <w:rPr>
          <w:rFonts w:hint="cs"/>
          <w:sz w:val="28"/>
          <w:rtl/>
        </w:rPr>
        <w:t>نمایند. خواص اصلی والزامی رله</w:t>
      </w:r>
      <w:r w:rsidRPr="00030754">
        <w:rPr>
          <w:sz w:val="28"/>
          <w:rtl/>
        </w:rPr>
        <w:softHyphen/>
      </w:r>
      <w:r w:rsidRPr="00030754">
        <w:rPr>
          <w:rFonts w:hint="cs"/>
          <w:sz w:val="28"/>
          <w:rtl/>
        </w:rPr>
        <w:t>های ثانویه جریانی عبارتند از:</w:t>
      </w:r>
    </w:p>
    <w:p w:rsidR="00C67079" w:rsidRPr="00030754" w:rsidRDefault="00C67079" w:rsidP="00C67079">
      <w:pPr>
        <w:spacing w:after="120" w:line="360" w:lineRule="auto"/>
        <w:ind w:firstLine="454"/>
        <w:rPr>
          <w:sz w:val="28"/>
          <w:rtl/>
        </w:rPr>
      </w:pPr>
      <w:r w:rsidRPr="00030754">
        <w:rPr>
          <w:rFonts w:hint="cs"/>
          <w:sz w:val="28"/>
          <w:rtl/>
        </w:rPr>
        <w:t>1- حفاظت جریان اضافی لحظه</w:t>
      </w:r>
      <w:r w:rsidRPr="00030754">
        <w:rPr>
          <w:sz w:val="28"/>
          <w:rtl/>
        </w:rPr>
        <w:softHyphen/>
      </w:r>
      <w:r w:rsidRPr="00030754">
        <w:rPr>
          <w:rFonts w:hint="cs"/>
          <w:sz w:val="28"/>
          <w:rtl/>
        </w:rPr>
        <w:t>ای</w:t>
      </w:r>
    </w:p>
    <w:p w:rsidR="00C67079" w:rsidRPr="00030754" w:rsidRDefault="00C67079" w:rsidP="00C67079">
      <w:pPr>
        <w:spacing w:after="120" w:line="360" w:lineRule="auto"/>
        <w:ind w:firstLine="454"/>
        <w:rPr>
          <w:sz w:val="28"/>
          <w:rtl/>
        </w:rPr>
      </w:pPr>
      <w:r w:rsidRPr="00030754">
        <w:rPr>
          <w:rFonts w:hint="cs"/>
          <w:sz w:val="28"/>
          <w:rtl/>
        </w:rPr>
        <w:t>2- حفاظت جریان اضافی معکوس</w:t>
      </w:r>
    </w:p>
    <w:p w:rsidR="00C67079" w:rsidRPr="00030754" w:rsidRDefault="00C67079" w:rsidP="00C67079">
      <w:pPr>
        <w:spacing w:after="120" w:line="360" w:lineRule="auto"/>
        <w:ind w:firstLine="454"/>
        <w:rPr>
          <w:sz w:val="28"/>
          <w:rtl/>
        </w:rPr>
      </w:pPr>
      <w:r w:rsidRPr="00030754">
        <w:rPr>
          <w:rFonts w:hint="cs"/>
          <w:sz w:val="28"/>
          <w:rtl/>
        </w:rPr>
        <w:t>3- حفاظت جریان اضافی لحظه</w:t>
      </w:r>
      <w:r w:rsidRPr="00030754">
        <w:rPr>
          <w:sz w:val="28"/>
          <w:rtl/>
        </w:rPr>
        <w:softHyphen/>
      </w:r>
      <w:r w:rsidRPr="00030754">
        <w:rPr>
          <w:rFonts w:hint="cs"/>
          <w:sz w:val="28"/>
          <w:rtl/>
        </w:rPr>
        <w:t>ای خطای زمین</w:t>
      </w:r>
    </w:p>
    <w:p w:rsidR="00C67079" w:rsidRPr="00030754" w:rsidRDefault="00C67079" w:rsidP="00C67079">
      <w:pPr>
        <w:spacing w:after="120" w:line="360" w:lineRule="auto"/>
        <w:ind w:firstLine="454"/>
        <w:rPr>
          <w:sz w:val="28"/>
          <w:rtl/>
        </w:rPr>
      </w:pPr>
      <w:r w:rsidRPr="00030754">
        <w:rPr>
          <w:rFonts w:hint="cs"/>
          <w:sz w:val="28"/>
          <w:rtl/>
        </w:rPr>
        <w:t>4- حفاظت جریان اضافی زمان معکوس خطای زمین</w:t>
      </w:r>
    </w:p>
    <w:p w:rsidR="00C67079" w:rsidRPr="00030754" w:rsidRDefault="00C67079" w:rsidP="00C67079">
      <w:pPr>
        <w:spacing w:after="120" w:line="360" w:lineRule="auto"/>
        <w:ind w:firstLine="454"/>
        <w:rPr>
          <w:sz w:val="28"/>
          <w:rtl/>
        </w:rPr>
      </w:pPr>
      <w:r w:rsidRPr="00030754">
        <w:rPr>
          <w:rFonts w:hint="cs"/>
          <w:sz w:val="28"/>
          <w:rtl/>
        </w:rPr>
        <w:t>5- تبعیت از منحنی های زمان معکوس استاندارد طبق</w:t>
      </w:r>
      <w:r w:rsidRPr="00030754">
        <w:rPr>
          <w:sz w:val="28"/>
        </w:rPr>
        <w:t xml:space="preserve"> (IEC 255-4)</w:t>
      </w:r>
      <w:r w:rsidRPr="00030754">
        <w:rPr>
          <w:rFonts w:hint="cs"/>
          <w:sz w:val="28"/>
          <w:rtl/>
        </w:rPr>
        <w:t>و</w:t>
      </w:r>
      <w:r w:rsidRPr="00030754">
        <w:rPr>
          <w:sz w:val="28"/>
        </w:rPr>
        <w:t>(BS14)</w:t>
      </w:r>
    </w:p>
    <w:p w:rsidR="00C67079" w:rsidRPr="00030754" w:rsidRDefault="00C67079" w:rsidP="00C67079">
      <w:pPr>
        <w:spacing w:after="120" w:line="360" w:lineRule="auto"/>
        <w:ind w:firstLine="454"/>
        <w:rPr>
          <w:sz w:val="28"/>
          <w:rtl/>
        </w:rPr>
      </w:pPr>
      <w:r w:rsidRPr="00030754">
        <w:rPr>
          <w:rFonts w:hint="cs"/>
          <w:sz w:val="28"/>
          <w:rtl/>
        </w:rPr>
        <w:t>6- دراختیار گذاردن حداکثر دقت و تنظیمات مورد نیاز برای استفاده کننده</w:t>
      </w:r>
    </w:p>
    <w:p w:rsidR="00C67079" w:rsidRPr="00030754" w:rsidRDefault="00C67079" w:rsidP="00C67079">
      <w:pPr>
        <w:spacing w:after="120" w:line="360" w:lineRule="auto"/>
        <w:ind w:firstLine="454"/>
        <w:rPr>
          <w:sz w:val="28"/>
          <w:rtl/>
        </w:rPr>
      </w:pPr>
      <w:r w:rsidRPr="00030754">
        <w:rPr>
          <w:rFonts w:hint="cs"/>
          <w:sz w:val="28"/>
          <w:rtl/>
        </w:rPr>
        <w:t>7- تبعیت از استانداردهای مورد نیاز تجهیزات حفاظتی با تائیدیۀ آزمایشگاه</w:t>
      </w:r>
      <w:r w:rsidRPr="00030754">
        <w:rPr>
          <w:rFonts w:hint="cs"/>
          <w:sz w:val="28"/>
          <w:rtl/>
        </w:rPr>
        <w:softHyphen/>
        <w:t>های معتبر جهانی.</w:t>
      </w:r>
      <w:r w:rsidRPr="00030754">
        <w:rPr>
          <w:sz w:val="28"/>
        </w:rPr>
        <w:t>[5]</w:t>
      </w:r>
    </w:p>
    <w:p w:rsidR="00C67079" w:rsidRPr="00030754" w:rsidRDefault="00C67079" w:rsidP="00C67079">
      <w:pPr>
        <w:spacing w:after="120" w:line="360" w:lineRule="auto"/>
        <w:ind w:firstLine="454"/>
        <w:rPr>
          <w:sz w:val="28"/>
          <w:rtl/>
        </w:rPr>
      </w:pPr>
      <w:r w:rsidRPr="00030754">
        <w:rPr>
          <w:rFonts w:hint="cs"/>
          <w:sz w:val="28"/>
          <w:rtl/>
        </w:rPr>
        <w:t>2-5-1 اهداف رله</w:t>
      </w:r>
      <w:r w:rsidRPr="00030754">
        <w:rPr>
          <w:sz w:val="28"/>
          <w:rtl/>
        </w:rPr>
        <w:softHyphen/>
      </w:r>
      <w:r w:rsidRPr="00030754">
        <w:rPr>
          <w:rFonts w:hint="cs"/>
          <w:sz w:val="28"/>
          <w:rtl/>
        </w:rPr>
        <w:t>گذاری حفاظتی</w:t>
      </w:r>
    </w:p>
    <w:p w:rsidR="00C67079" w:rsidRPr="00030754" w:rsidRDefault="00C67079" w:rsidP="00C67079">
      <w:pPr>
        <w:spacing w:after="120" w:line="360" w:lineRule="auto"/>
        <w:ind w:firstLine="454"/>
        <w:rPr>
          <w:sz w:val="28"/>
          <w:rtl/>
        </w:rPr>
      </w:pPr>
      <w:r w:rsidRPr="00030754">
        <w:rPr>
          <w:rFonts w:hint="cs"/>
          <w:sz w:val="28"/>
          <w:rtl/>
        </w:rPr>
        <w:t>1- تامین پایداری دینامیکی شبکه</w:t>
      </w:r>
    </w:p>
    <w:p w:rsidR="00C67079" w:rsidRPr="00030754" w:rsidRDefault="00C67079" w:rsidP="00C67079">
      <w:pPr>
        <w:spacing w:after="120" w:line="360" w:lineRule="auto"/>
        <w:ind w:firstLine="454"/>
        <w:rPr>
          <w:sz w:val="28"/>
          <w:rtl/>
        </w:rPr>
      </w:pPr>
      <w:r w:rsidRPr="00030754">
        <w:rPr>
          <w:rFonts w:hint="cs"/>
          <w:sz w:val="28"/>
          <w:rtl/>
        </w:rPr>
        <w:t>2- جلوگیری یامحدود نمودن تخریب تجهیزات</w:t>
      </w:r>
    </w:p>
    <w:p w:rsidR="00C67079" w:rsidRPr="00030754" w:rsidRDefault="00C67079" w:rsidP="00C67079">
      <w:pPr>
        <w:spacing w:after="120" w:line="360" w:lineRule="auto"/>
        <w:ind w:firstLine="454"/>
        <w:rPr>
          <w:sz w:val="28"/>
          <w:rtl/>
        </w:rPr>
      </w:pPr>
      <w:r w:rsidRPr="00030754">
        <w:rPr>
          <w:rFonts w:hint="cs"/>
          <w:sz w:val="28"/>
          <w:rtl/>
        </w:rPr>
        <w:t>3- مینیمم نمودن منطقه خارج ازبهره برداری درشبکه</w:t>
      </w:r>
    </w:p>
    <w:p w:rsidR="00C67079" w:rsidRPr="00030754" w:rsidRDefault="00C67079" w:rsidP="00C67079">
      <w:pPr>
        <w:spacing w:after="120" w:line="360" w:lineRule="auto"/>
        <w:ind w:firstLine="454"/>
        <w:rPr>
          <w:sz w:val="28"/>
          <w:rtl/>
        </w:rPr>
      </w:pPr>
      <w:r w:rsidRPr="00030754">
        <w:rPr>
          <w:rFonts w:hint="cs"/>
          <w:sz w:val="28"/>
          <w:rtl/>
        </w:rPr>
        <w:t>4- مینیمم نمودن زمان خارج ازبهره برداری شبکه</w:t>
      </w:r>
    </w:p>
    <w:p w:rsidR="00C67079" w:rsidRPr="00030754" w:rsidRDefault="00C67079" w:rsidP="00C67079">
      <w:pPr>
        <w:spacing w:after="120" w:line="360" w:lineRule="auto"/>
        <w:ind w:firstLine="454"/>
        <w:rPr>
          <w:sz w:val="28"/>
          <w:rtl/>
        </w:rPr>
      </w:pPr>
      <w:r w:rsidRPr="00030754">
        <w:rPr>
          <w:rFonts w:hint="cs"/>
          <w:sz w:val="28"/>
          <w:rtl/>
        </w:rPr>
        <w:lastRenderedPageBreak/>
        <w:t>5- مینیمم نمودن اغتشاشات ولتاژ شبکه</w:t>
      </w:r>
    </w:p>
    <w:p w:rsidR="00C67079" w:rsidRPr="00030754" w:rsidRDefault="00C67079" w:rsidP="00C67079">
      <w:pPr>
        <w:spacing w:after="120" w:line="360" w:lineRule="auto"/>
        <w:ind w:firstLine="454"/>
        <w:rPr>
          <w:sz w:val="28"/>
          <w:rtl/>
        </w:rPr>
      </w:pPr>
      <w:r w:rsidRPr="00030754">
        <w:rPr>
          <w:rFonts w:hint="cs"/>
          <w:sz w:val="28"/>
          <w:rtl/>
        </w:rPr>
        <w:t>6- تامین پیوسته حداکثر قدرت برای مشتریان بدون نگرانی از زیر بار رفتن بیش از حد تجهیزات درشبکه.</w:t>
      </w:r>
    </w:p>
    <w:p w:rsidR="00C67079" w:rsidRPr="00030754" w:rsidRDefault="00C67079" w:rsidP="00C67079">
      <w:pPr>
        <w:spacing w:after="120" w:line="360" w:lineRule="auto"/>
        <w:ind w:firstLine="454"/>
        <w:rPr>
          <w:sz w:val="28"/>
          <w:rtl/>
        </w:rPr>
      </w:pPr>
      <w:r w:rsidRPr="00030754">
        <w:rPr>
          <w:rFonts w:hint="cs"/>
          <w:sz w:val="28"/>
          <w:rtl/>
        </w:rPr>
        <w:t>2-5-2 نیازها ومشکلات</w:t>
      </w:r>
    </w:p>
    <w:p w:rsidR="00C67079" w:rsidRPr="00030754" w:rsidRDefault="00C67079" w:rsidP="00C67079">
      <w:pPr>
        <w:spacing w:after="120" w:line="360" w:lineRule="auto"/>
        <w:ind w:firstLine="454"/>
        <w:rPr>
          <w:sz w:val="28"/>
          <w:rtl/>
        </w:rPr>
      </w:pPr>
      <w:r w:rsidRPr="00030754">
        <w:rPr>
          <w:rFonts w:hint="cs"/>
          <w:sz w:val="28"/>
          <w:rtl/>
        </w:rPr>
        <w:t>طی بررسی</w:t>
      </w:r>
      <w:r w:rsidRPr="00030754">
        <w:rPr>
          <w:sz w:val="28"/>
          <w:rtl/>
        </w:rPr>
        <w:softHyphen/>
      </w:r>
      <w:r w:rsidRPr="00030754">
        <w:rPr>
          <w:rFonts w:hint="cs"/>
          <w:sz w:val="28"/>
          <w:rtl/>
        </w:rPr>
        <w:t>ها ومشاهده</w:t>
      </w:r>
      <w:r w:rsidRPr="00030754">
        <w:rPr>
          <w:sz w:val="28"/>
          <w:rtl/>
        </w:rPr>
        <w:softHyphen/>
      </w:r>
      <w:r w:rsidRPr="00030754">
        <w:rPr>
          <w:rFonts w:hint="cs"/>
          <w:sz w:val="28"/>
          <w:rtl/>
        </w:rPr>
        <w:t>های به</w:t>
      </w:r>
      <w:r w:rsidRPr="00030754">
        <w:rPr>
          <w:rFonts w:hint="cs"/>
          <w:sz w:val="28"/>
          <w:rtl/>
        </w:rPr>
        <w:softHyphen/>
        <w:t>عمل آمده از شبکۀ</w:t>
      </w:r>
      <w:r w:rsidRPr="00030754">
        <w:rPr>
          <w:sz w:val="28"/>
          <w:rtl/>
        </w:rPr>
        <w:softHyphen/>
      </w:r>
      <w:r w:rsidRPr="00030754">
        <w:rPr>
          <w:rFonts w:hint="cs"/>
          <w:sz w:val="28"/>
          <w:rtl/>
        </w:rPr>
        <w:t>توزیع اکثر مشکلات موجود به شرح زیر می</w:t>
      </w:r>
      <w:r w:rsidRPr="00030754">
        <w:rPr>
          <w:sz w:val="28"/>
          <w:rtl/>
        </w:rPr>
        <w:softHyphen/>
      </w:r>
      <w:r w:rsidRPr="00030754">
        <w:rPr>
          <w:rFonts w:hint="cs"/>
          <w:sz w:val="28"/>
          <w:rtl/>
        </w:rPr>
        <w:t>باشند:</w:t>
      </w:r>
    </w:p>
    <w:p w:rsidR="00C67079" w:rsidRPr="00030754" w:rsidRDefault="00C67079" w:rsidP="00C67079">
      <w:pPr>
        <w:spacing w:after="120" w:line="360" w:lineRule="auto"/>
        <w:ind w:firstLine="454"/>
        <w:rPr>
          <w:sz w:val="28"/>
          <w:rtl/>
        </w:rPr>
      </w:pPr>
      <w:r w:rsidRPr="00030754">
        <w:rPr>
          <w:rFonts w:hint="cs"/>
          <w:sz w:val="28"/>
          <w:rtl/>
        </w:rPr>
        <w:t>الف- طرف فشار ضعیف</w:t>
      </w:r>
    </w:p>
    <w:p w:rsidR="00C67079" w:rsidRPr="00030754" w:rsidRDefault="00C67079" w:rsidP="00C67079">
      <w:pPr>
        <w:spacing w:after="120" w:line="360" w:lineRule="auto"/>
        <w:ind w:firstLine="454"/>
        <w:rPr>
          <w:sz w:val="28"/>
          <w:rtl/>
        </w:rPr>
      </w:pPr>
      <w:r w:rsidRPr="00030754">
        <w:rPr>
          <w:rFonts w:hint="cs"/>
          <w:b/>
          <w:bCs/>
          <w:sz w:val="28"/>
          <w:rtl/>
        </w:rPr>
        <w:t xml:space="preserve">- </w:t>
      </w:r>
      <w:r w:rsidRPr="00030754">
        <w:rPr>
          <w:rFonts w:hint="cs"/>
          <w:sz w:val="28"/>
          <w:rtl/>
        </w:rPr>
        <w:t>معیوب بودن و یا تنظیم غیر صحیح کلید اتوماتیک</w:t>
      </w:r>
    </w:p>
    <w:p w:rsidR="00C67079" w:rsidRPr="00030754" w:rsidRDefault="00C67079" w:rsidP="00C67079">
      <w:pPr>
        <w:spacing w:after="120" w:line="360" w:lineRule="auto"/>
        <w:ind w:firstLine="454"/>
        <w:rPr>
          <w:sz w:val="28"/>
          <w:rtl/>
        </w:rPr>
      </w:pPr>
      <w:r w:rsidRPr="00030754">
        <w:rPr>
          <w:rFonts w:hint="cs"/>
          <w:sz w:val="28"/>
          <w:rtl/>
        </w:rPr>
        <w:t>- عدم فیوز</w:t>
      </w:r>
      <w:r w:rsidRPr="00030754">
        <w:rPr>
          <w:sz w:val="28"/>
          <w:rtl/>
        </w:rPr>
        <w:softHyphen/>
      </w:r>
      <w:r w:rsidRPr="00030754">
        <w:rPr>
          <w:rFonts w:hint="cs"/>
          <w:sz w:val="28"/>
          <w:rtl/>
        </w:rPr>
        <w:t>بندی مناسب برای انشعابات خروجی</w:t>
      </w:r>
    </w:p>
    <w:p w:rsidR="00C67079" w:rsidRPr="00030754" w:rsidRDefault="00C67079" w:rsidP="00C67079">
      <w:pPr>
        <w:spacing w:after="120" w:line="360" w:lineRule="auto"/>
        <w:ind w:firstLine="454"/>
        <w:rPr>
          <w:sz w:val="28"/>
          <w:rtl/>
        </w:rPr>
      </w:pPr>
      <w:r w:rsidRPr="00030754">
        <w:rPr>
          <w:rFonts w:hint="cs"/>
          <w:sz w:val="28"/>
          <w:rtl/>
        </w:rPr>
        <w:t>- قطعی کابل</w:t>
      </w:r>
    </w:p>
    <w:p w:rsidR="00C67079" w:rsidRPr="00030754" w:rsidRDefault="00C67079" w:rsidP="00C67079">
      <w:pPr>
        <w:spacing w:after="120" w:line="360" w:lineRule="auto"/>
        <w:ind w:firstLine="454"/>
        <w:rPr>
          <w:sz w:val="28"/>
          <w:rtl/>
        </w:rPr>
      </w:pPr>
      <w:r w:rsidRPr="00030754">
        <w:rPr>
          <w:rFonts w:hint="cs"/>
          <w:sz w:val="28"/>
          <w:rtl/>
        </w:rPr>
        <w:t>- اتصال کوتاه فازها</w:t>
      </w:r>
    </w:p>
    <w:p w:rsidR="00C67079" w:rsidRPr="00030754" w:rsidRDefault="00C67079" w:rsidP="00C67079">
      <w:pPr>
        <w:spacing w:after="120" w:line="360" w:lineRule="auto"/>
        <w:ind w:firstLine="454"/>
        <w:rPr>
          <w:sz w:val="28"/>
          <w:rtl/>
        </w:rPr>
      </w:pPr>
      <w:r w:rsidRPr="00030754">
        <w:rPr>
          <w:rFonts w:hint="cs"/>
          <w:sz w:val="28"/>
          <w:rtl/>
        </w:rPr>
        <w:t>- عدم تعادل فازها به خصوص درساعات پیک مصرف</w:t>
      </w:r>
    </w:p>
    <w:p w:rsidR="00C67079" w:rsidRPr="00030754" w:rsidRDefault="00C67079" w:rsidP="00C67079">
      <w:pPr>
        <w:spacing w:after="120" w:line="360" w:lineRule="auto"/>
        <w:ind w:firstLine="454"/>
        <w:rPr>
          <w:sz w:val="28"/>
          <w:rtl/>
        </w:rPr>
      </w:pPr>
      <w:r w:rsidRPr="00030754">
        <w:rPr>
          <w:rFonts w:hint="cs"/>
          <w:sz w:val="28"/>
          <w:rtl/>
        </w:rPr>
        <w:t>ب- طرف فشارمتوسط</w:t>
      </w:r>
    </w:p>
    <w:p w:rsidR="00C67079" w:rsidRPr="00030754" w:rsidRDefault="00C67079" w:rsidP="00C67079">
      <w:pPr>
        <w:spacing w:after="120" w:line="360" w:lineRule="auto"/>
        <w:ind w:firstLine="454"/>
        <w:rPr>
          <w:sz w:val="28"/>
          <w:rtl/>
        </w:rPr>
      </w:pPr>
      <w:r w:rsidRPr="00030754">
        <w:rPr>
          <w:rFonts w:hint="cs"/>
          <w:sz w:val="28"/>
          <w:rtl/>
        </w:rPr>
        <w:t>- عدم وجود حفاظت حرارتی ترانسفورماتور قدرت</w:t>
      </w:r>
    </w:p>
    <w:p w:rsidR="00C67079" w:rsidRPr="00030754" w:rsidRDefault="00C67079" w:rsidP="00C67079">
      <w:pPr>
        <w:spacing w:after="120" w:line="360" w:lineRule="auto"/>
        <w:ind w:firstLine="454"/>
        <w:rPr>
          <w:sz w:val="28"/>
          <w:rtl/>
        </w:rPr>
      </w:pPr>
      <w:r w:rsidRPr="00030754">
        <w:rPr>
          <w:rFonts w:hint="cs"/>
          <w:sz w:val="28"/>
          <w:rtl/>
        </w:rPr>
        <w:t>- عدم وجود حفاظت بوخهلتز ترانسفورماتور قدرت</w:t>
      </w:r>
    </w:p>
    <w:p w:rsidR="00C67079" w:rsidRPr="00030754" w:rsidRDefault="00C67079" w:rsidP="00C67079">
      <w:pPr>
        <w:spacing w:after="120" w:line="360" w:lineRule="auto"/>
        <w:ind w:firstLine="454"/>
        <w:rPr>
          <w:sz w:val="28"/>
          <w:rtl/>
        </w:rPr>
      </w:pPr>
      <w:r w:rsidRPr="00030754">
        <w:rPr>
          <w:rFonts w:hint="cs"/>
          <w:sz w:val="28"/>
          <w:rtl/>
        </w:rPr>
        <w:t>- عدم وجود حفاظت در برابر عدم تعادل فازها که موجب گرمایش داخلی هسته ترانسفورماتور قدرت و به مرور باعث تخریب عایق</w:t>
      </w:r>
      <w:r w:rsidRPr="00030754">
        <w:rPr>
          <w:sz w:val="28"/>
          <w:rtl/>
        </w:rPr>
        <w:softHyphen/>
      </w:r>
      <w:r w:rsidRPr="00030754">
        <w:rPr>
          <w:rFonts w:hint="cs"/>
          <w:sz w:val="28"/>
          <w:rtl/>
        </w:rPr>
        <w:t>بندی داخلی و آسیب</w:t>
      </w:r>
      <w:r w:rsidRPr="00030754">
        <w:rPr>
          <w:sz w:val="28"/>
          <w:rtl/>
        </w:rPr>
        <w:softHyphen/>
      </w:r>
      <w:r w:rsidRPr="00030754">
        <w:rPr>
          <w:rFonts w:hint="cs"/>
          <w:sz w:val="28"/>
          <w:rtl/>
        </w:rPr>
        <w:t>پذیر شدن ترانسفورماتور قدرت در مقابل ضربات شبکه می</w:t>
      </w:r>
      <w:r w:rsidRPr="00030754">
        <w:rPr>
          <w:sz w:val="28"/>
          <w:rtl/>
        </w:rPr>
        <w:softHyphen/>
      </w:r>
      <w:r w:rsidRPr="00030754">
        <w:rPr>
          <w:rFonts w:hint="cs"/>
          <w:sz w:val="28"/>
          <w:rtl/>
        </w:rPr>
        <w:t>گردد.</w:t>
      </w:r>
    </w:p>
    <w:p w:rsidR="00C67079" w:rsidRPr="00030754" w:rsidRDefault="00C67079" w:rsidP="00C67079">
      <w:pPr>
        <w:spacing w:after="120" w:line="360" w:lineRule="auto"/>
        <w:ind w:firstLine="454"/>
        <w:rPr>
          <w:sz w:val="28"/>
          <w:rtl/>
        </w:rPr>
      </w:pPr>
      <w:r w:rsidRPr="00030754">
        <w:rPr>
          <w:rFonts w:hint="cs"/>
          <w:sz w:val="28"/>
          <w:rtl/>
        </w:rPr>
        <w:lastRenderedPageBreak/>
        <w:t>- عدم وجود حفاظت جریانی دقیق و مناسب (اضافه جریان واتصال کوتاه) توسط فیوز ورله</w:t>
      </w:r>
      <w:r w:rsidRPr="00030754">
        <w:rPr>
          <w:sz w:val="28"/>
          <w:rtl/>
        </w:rPr>
        <w:softHyphen/>
      </w:r>
      <w:r w:rsidRPr="00030754">
        <w:rPr>
          <w:rFonts w:hint="cs"/>
          <w:sz w:val="28"/>
          <w:rtl/>
        </w:rPr>
        <w:t>های پرایمربرای ترانسفورماتور قدرت.</w:t>
      </w:r>
    </w:p>
    <w:p w:rsidR="00C67079" w:rsidRPr="00030754" w:rsidRDefault="00C67079" w:rsidP="00C67079">
      <w:pPr>
        <w:spacing w:after="120" w:line="360" w:lineRule="auto"/>
        <w:ind w:firstLine="454"/>
        <w:rPr>
          <w:sz w:val="28"/>
          <w:rtl/>
        </w:rPr>
      </w:pPr>
      <w:r w:rsidRPr="00030754">
        <w:rPr>
          <w:rFonts w:hint="cs"/>
          <w:sz w:val="28"/>
          <w:rtl/>
        </w:rPr>
        <w:t>- عدم استفاده از منبع تغذیه</w:t>
      </w:r>
      <w:r w:rsidRPr="00030754">
        <w:rPr>
          <w:sz w:val="28"/>
        </w:rPr>
        <w:t xml:space="preserve"> (DC)</w:t>
      </w:r>
      <w:r w:rsidRPr="00030754">
        <w:rPr>
          <w:rFonts w:hint="cs"/>
          <w:sz w:val="28"/>
          <w:rtl/>
        </w:rPr>
        <w:t>مناسب برای رله</w:t>
      </w:r>
      <w:r w:rsidRPr="00030754">
        <w:rPr>
          <w:sz w:val="28"/>
          <w:rtl/>
        </w:rPr>
        <w:softHyphen/>
      </w:r>
      <w:r w:rsidRPr="00030754">
        <w:rPr>
          <w:rFonts w:hint="cs"/>
          <w:sz w:val="28"/>
          <w:rtl/>
        </w:rPr>
        <w:t>های ثانویه منصوب بعضی از سازندگان.</w:t>
      </w:r>
    </w:p>
    <w:p w:rsidR="00C67079" w:rsidRPr="00030754" w:rsidRDefault="00C67079" w:rsidP="00C67079">
      <w:pPr>
        <w:spacing w:after="120" w:line="360" w:lineRule="auto"/>
        <w:ind w:firstLine="454"/>
        <w:rPr>
          <w:sz w:val="28"/>
          <w:rtl/>
        </w:rPr>
      </w:pPr>
      <w:r w:rsidRPr="00030754">
        <w:rPr>
          <w:rFonts w:hint="cs"/>
          <w:sz w:val="28"/>
          <w:rtl/>
        </w:rPr>
        <w:t>- عدم استفاده از ترانسفورماتورهای جریان 20 کیلوولت حفاظتی استاندارد برای رله</w:t>
      </w:r>
      <w:r w:rsidRPr="00030754">
        <w:rPr>
          <w:sz w:val="28"/>
          <w:rtl/>
        </w:rPr>
        <w:softHyphen/>
      </w:r>
      <w:r w:rsidRPr="00030754">
        <w:rPr>
          <w:rFonts w:hint="cs"/>
          <w:sz w:val="28"/>
          <w:rtl/>
        </w:rPr>
        <w:t>های ثانویه منصوب بعضی از سازندگان.</w:t>
      </w:r>
    </w:p>
    <w:p w:rsidR="00C67079" w:rsidRPr="00030754" w:rsidRDefault="00C67079" w:rsidP="00C67079">
      <w:pPr>
        <w:spacing w:after="120" w:line="360" w:lineRule="auto"/>
        <w:ind w:firstLine="454"/>
        <w:rPr>
          <w:sz w:val="28"/>
          <w:rtl/>
        </w:rPr>
      </w:pPr>
      <w:r w:rsidRPr="00030754">
        <w:rPr>
          <w:rFonts w:hint="cs"/>
          <w:sz w:val="28"/>
          <w:rtl/>
        </w:rPr>
        <w:t>- عدم وجود حفاظت خط 20 کیلوولت وکوردیناسیون رله</w:t>
      </w:r>
      <w:r w:rsidRPr="00030754">
        <w:rPr>
          <w:sz w:val="28"/>
          <w:rtl/>
        </w:rPr>
        <w:softHyphen/>
      </w:r>
      <w:r w:rsidRPr="00030754">
        <w:rPr>
          <w:rFonts w:hint="cs"/>
          <w:sz w:val="28"/>
          <w:rtl/>
        </w:rPr>
        <w:t>های پست</w:t>
      </w:r>
      <w:r w:rsidRPr="00030754">
        <w:rPr>
          <w:sz w:val="28"/>
          <w:rtl/>
        </w:rPr>
        <w:softHyphen/>
      </w:r>
      <w:r w:rsidRPr="00030754">
        <w:rPr>
          <w:rFonts w:hint="cs"/>
          <w:sz w:val="28"/>
          <w:rtl/>
        </w:rPr>
        <w:t>ها با یکدیگر که در زمان بروز خطا روی خطوط باعث عملکرد رله</w:t>
      </w:r>
      <w:r w:rsidRPr="00030754">
        <w:rPr>
          <w:sz w:val="28"/>
          <w:rtl/>
        </w:rPr>
        <w:softHyphen/>
      </w:r>
      <w:r w:rsidRPr="00030754">
        <w:rPr>
          <w:rFonts w:hint="cs"/>
          <w:sz w:val="28"/>
          <w:rtl/>
        </w:rPr>
        <w:t>های پست 63 کیلوولت گردیده ومناطق وسیعی را بی</w:t>
      </w:r>
      <w:r w:rsidRPr="00030754">
        <w:rPr>
          <w:sz w:val="28"/>
          <w:rtl/>
        </w:rPr>
        <w:softHyphen/>
      </w:r>
      <w:r w:rsidRPr="00030754">
        <w:rPr>
          <w:rFonts w:hint="cs"/>
          <w:sz w:val="28"/>
          <w:rtl/>
        </w:rPr>
        <w:t>برق می</w:t>
      </w:r>
      <w:r w:rsidRPr="00030754">
        <w:rPr>
          <w:sz w:val="28"/>
          <w:rtl/>
        </w:rPr>
        <w:softHyphen/>
      </w:r>
      <w:r w:rsidRPr="00030754">
        <w:rPr>
          <w:rFonts w:hint="cs"/>
          <w:sz w:val="28"/>
          <w:rtl/>
        </w:rPr>
        <w:t>سازند.</w:t>
      </w:r>
    </w:p>
    <w:p w:rsidR="00C67079" w:rsidRPr="00030754" w:rsidRDefault="00C67079" w:rsidP="00C67079">
      <w:pPr>
        <w:spacing w:after="120" w:line="360" w:lineRule="auto"/>
        <w:ind w:firstLine="454"/>
        <w:rPr>
          <w:sz w:val="28"/>
          <w:rtl/>
        </w:rPr>
      </w:pPr>
      <w:r w:rsidRPr="00030754">
        <w:rPr>
          <w:rFonts w:hint="cs"/>
          <w:sz w:val="28"/>
          <w:rtl/>
        </w:rPr>
        <w:t>- عدم حفاظت وکنترل حداکثر بار مشترکین دیماندی که از پست</w:t>
      </w:r>
      <w:r w:rsidRPr="00030754">
        <w:rPr>
          <w:sz w:val="28"/>
          <w:rtl/>
        </w:rPr>
        <w:softHyphen/>
      </w:r>
      <w:r w:rsidRPr="00030754">
        <w:rPr>
          <w:rFonts w:hint="cs"/>
          <w:sz w:val="28"/>
          <w:rtl/>
        </w:rPr>
        <w:t>های اختصاصی استفاده می</w:t>
      </w:r>
      <w:r w:rsidRPr="00030754">
        <w:rPr>
          <w:sz w:val="28"/>
          <w:rtl/>
        </w:rPr>
        <w:softHyphen/>
      </w:r>
      <w:r w:rsidRPr="00030754">
        <w:rPr>
          <w:rFonts w:hint="cs"/>
          <w:sz w:val="28"/>
          <w:rtl/>
        </w:rPr>
        <w:t>کنند. اکثر این مشترکین صنعتی با متاثر نمودن شبکه از ورود و خروج بارهای اندوکتیو خود، اغتشاشات هارمونیکی زیادی را به شبکه تحمیل می</w:t>
      </w:r>
      <w:r w:rsidRPr="00030754">
        <w:rPr>
          <w:sz w:val="28"/>
          <w:rtl/>
        </w:rPr>
        <w:softHyphen/>
      </w:r>
      <w:r w:rsidRPr="00030754">
        <w:rPr>
          <w:rFonts w:hint="cs"/>
          <w:sz w:val="28"/>
          <w:rtl/>
        </w:rPr>
        <w:t>کنند.</w:t>
      </w:r>
    </w:p>
    <w:p w:rsidR="00C67079" w:rsidRPr="00030754" w:rsidRDefault="00C67079" w:rsidP="00C67079">
      <w:pPr>
        <w:spacing w:after="120" w:line="360" w:lineRule="auto"/>
        <w:ind w:firstLine="454"/>
        <w:rPr>
          <w:sz w:val="28"/>
          <w:rtl/>
        </w:rPr>
      </w:pPr>
      <w:r w:rsidRPr="00030754">
        <w:rPr>
          <w:rFonts w:hint="cs"/>
          <w:sz w:val="28"/>
          <w:rtl/>
        </w:rPr>
        <w:t>- ترکیدگی سرکابل.</w:t>
      </w:r>
    </w:p>
    <w:p w:rsidR="00C67079" w:rsidRPr="00030754" w:rsidRDefault="00C67079" w:rsidP="00C67079">
      <w:pPr>
        <w:spacing w:after="120" w:line="360" w:lineRule="auto"/>
        <w:ind w:firstLine="454"/>
        <w:rPr>
          <w:sz w:val="28"/>
          <w:rtl/>
        </w:rPr>
      </w:pPr>
      <w:r w:rsidRPr="00030754">
        <w:rPr>
          <w:rFonts w:hint="cs"/>
          <w:sz w:val="28"/>
          <w:rtl/>
        </w:rPr>
        <w:t>- محیط بسیارآلوده به گردوغبار و رطوبت که هر تجهیز با</w:t>
      </w:r>
      <w:r w:rsidRPr="00030754">
        <w:rPr>
          <w:sz w:val="28"/>
        </w:rPr>
        <w:t>(IP)</w:t>
      </w:r>
      <w:r w:rsidRPr="00030754">
        <w:rPr>
          <w:rFonts w:hint="cs"/>
          <w:sz w:val="28"/>
          <w:rtl/>
        </w:rPr>
        <w:t xml:space="preserve"> پایین را در مدت کوتاهی از کار می</w:t>
      </w:r>
      <w:r w:rsidRPr="00030754">
        <w:rPr>
          <w:sz w:val="28"/>
          <w:rtl/>
        </w:rPr>
        <w:softHyphen/>
      </w:r>
      <w:r w:rsidRPr="00030754">
        <w:rPr>
          <w:rFonts w:hint="cs"/>
          <w:sz w:val="28"/>
          <w:rtl/>
        </w:rPr>
        <w:t>اندازد.</w:t>
      </w:r>
    </w:p>
    <w:p w:rsidR="00C67079" w:rsidRPr="00030754" w:rsidRDefault="00C67079" w:rsidP="00C67079">
      <w:pPr>
        <w:spacing w:after="120" w:line="360" w:lineRule="auto"/>
        <w:ind w:firstLine="454"/>
        <w:rPr>
          <w:sz w:val="28"/>
          <w:rtl/>
        </w:rPr>
      </w:pPr>
      <w:r w:rsidRPr="00030754">
        <w:rPr>
          <w:rFonts w:hint="cs"/>
          <w:sz w:val="28"/>
          <w:rtl/>
        </w:rPr>
        <w:t>- عدم رسیدگی و بازدید منظم از پست</w:t>
      </w:r>
      <w:r w:rsidRPr="00030754">
        <w:rPr>
          <w:sz w:val="28"/>
          <w:rtl/>
        </w:rPr>
        <w:softHyphen/>
      </w:r>
      <w:r w:rsidRPr="00030754">
        <w:rPr>
          <w:rFonts w:hint="cs"/>
          <w:sz w:val="28"/>
          <w:rtl/>
        </w:rPr>
        <w:t>ها بدلیل تعداد زیاد وپراکندگی پست</w:t>
      </w:r>
      <w:r w:rsidRPr="00030754">
        <w:rPr>
          <w:sz w:val="28"/>
          <w:rtl/>
        </w:rPr>
        <w:softHyphen/>
      </w:r>
      <w:r w:rsidRPr="00030754">
        <w:rPr>
          <w:rFonts w:hint="cs"/>
          <w:sz w:val="28"/>
          <w:rtl/>
        </w:rPr>
        <w:t>های توزیع.</w:t>
      </w:r>
    </w:p>
    <w:p w:rsidR="00C67079" w:rsidRPr="00030754" w:rsidRDefault="00C67079" w:rsidP="00C67079">
      <w:pPr>
        <w:spacing w:after="120" w:line="360" w:lineRule="auto"/>
        <w:ind w:firstLine="454"/>
        <w:rPr>
          <w:sz w:val="28"/>
          <w:rtl/>
        </w:rPr>
      </w:pPr>
      <w:r w:rsidRPr="00030754">
        <w:rPr>
          <w:rFonts w:hint="cs"/>
          <w:sz w:val="28"/>
          <w:rtl/>
        </w:rPr>
        <w:t>- مستعمل ومستهلک بودن تجهیزات به نحوی که تحمل ضربه</w:t>
      </w:r>
      <w:r w:rsidRPr="00030754">
        <w:rPr>
          <w:sz w:val="28"/>
          <w:rtl/>
        </w:rPr>
        <w:softHyphen/>
      </w:r>
      <w:r w:rsidRPr="00030754">
        <w:rPr>
          <w:rFonts w:hint="cs"/>
          <w:sz w:val="28"/>
          <w:rtl/>
        </w:rPr>
        <w:t>های جریان و ولتاژ حتی در حد استاندارد را هم ندارند.</w:t>
      </w:r>
      <w:r w:rsidRPr="00030754">
        <w:rPr>
          <w:sz w:val="28"/>
        </w:rPr>
        <w:t>[5]</w:t>
      </w:r>
    </w:p>
    <w:p w:rsidR="00C67079" w:rsidRPr="00030754" w:rsidRDefault="00C67079" w:rsidP="00C67079">
      <w:pPr>
        <w:spacing w:after="120" w:line="360" w:lineRule="auto"/>
        <w:ind w:firstLine="454"/>
        <w:rPr>
          <w:sz w:val="28"/>
          <w:rtl/>
        </w:rPr>
      </w:pPr>
      <w:r w:rsidRPr="00030754">
        <w:rPr>
          <w:rFonts w:hint="cs"/>
          <w:sz w:val="28"/>
          <w:rtl/>
        </w:rPr>
        <w:t>2-5-3معایب رله</w:t>
      </w:r>
      <w:r w:rsidRPr="00030754">
        <w:rPr>
          <w:sz w:val="28"/>
          <w:rtl/>
        </w:rPr>
        <w:softHyphen/>
      </w:r>
      <w:r w:rsidRPr="00030754">
        <w:rPr>
          <w:rFonts w:hint="cs"/>
          <w:sz w:val="28"/>
          <w:rtl/>
        </w:rPr>
        <w:t>های پرایمری</w:t>
      </w:r>
    </w:p>
    <w:p w:rsidR="00C67079" w:rsidRPr="00030754" w:rsidRDefault="00C67079" w:rsidP="00C67079">
      <w:pPr>
        <w:spacing w:after="120" w:line="360" w:lineRule="auto"/>
        <w:ind w:firstLine="454"/>
        <w:rPr>
          <w:sz w:val="28"/>
          <w:rtl/>
        </w:rPr>
      </w:pPr>
      <w:r w:rsidRPr="00030754">
        <w:rPr>
          <w:rFonts w:hint="cs"/>
          <w:sz w:val="28"/>
          <w:rtl/>
        </w:rPr>
        <w:t>1- عدم قابلیت تنظیم دقیق وحساس حتی در شرایط ایدهآل.</w:t>
      </w:r>
    </w:p>
    <w:p w:rsidR="00C67079" w:rsidRPr="00030754" w:rsidRDefault="00C67079" w:rsidP="00C67079">
      <w:pPr>
        <w:spacing w:after="120" w:line="360" w:lineRule="auto"/>
        <w:ind w:firstLine="454"/>
        <w:rPr>
          <w:sz w:val="28"/>
          <w:rtl/>
        </w:rPr>
      </w:pPr>
      <w:r w:rsidRPr="00030754">
        <w:rPr>
          <w:rFonts w:hint="cs"/>
          <w:sz w:val="28"/>
          <w:rtl/>
        </w:rPr>
        <w:lastRenderedPageBreak/>
        <w:t>2- تاثیرپذیری شدید از شرایط محیطی بدلیل عدم دارا بودن</w:t>
      </w:r>
      <w:r w:rsidRPr="00030754">
        <w:rPr>
          <w:sz w:val="28"/>
        </w:rPr>
        <w:t xml:space="preserve"> (IP)</w:t>
      </w:r>
      <w:r w:rsidRPr="00030754">
        <w:rPr>
          <w:rFonts w:hint="cs"/>
          <w:sz w:val="28"/>
          <w:rtl/>
        </w:rPr>
        <w:t>لازم وبالطبع تغییر نقاط تنظیمی پس</w:t>
      </w:r>
      <w:r w:rsidRPr="00030754">
        <w:rPr>
          <w:sz w:val="28"/>
          <w:rtl/>
        </w:rPr>
        <w:softHyphen/>
      </w:r>
      <w:r w:rsidRPr="00030754">
        <w:rPr>
          <w:rFonts w:hint="cs"/>
          <w:sz w:val="28"/>
          <w:rtl/>
        </w:rPr>
        <w:t>ازیک زمان نسبتا کوتاه (خارج شدن از تنظیم).</w:t>
      </w:r>
    </w:p>
    <w:p w:rsidR="00C67079" w:rsidRPr="00030754" w:rsidRDefault="00C67079" w:rsidP="00C67079">
      <w:pPr>
        <w:spacing w:after="120" w:line="360" w:lineRule="auto"/>
        <w:ind w:firstLine="454"/>
        <w:rPr>
          <w:sz w:val="28"/>
          <w:rtl/>
        </w:rPr>
      </w:pPr>
      <w:r w:rsidRPr="00030754">
        <w:rPr>
          <w:rFonts w:hint="cs"/>
          <w:sz w:val="28"/>
          <w:rtl/>
        </w:rPr>
        <w:t>3- عدم قابلیت تنظیم وسرویس وتست وتعمیر زیر بار و لزوم اخذ خاموشی برای پست به</w:t>
      </w:r>
      <w:r w:rsidRPr="00030754">
        <w:rPr>
          <w:rFonts w:hint="cs"/>
          <w:sz w:val="28"/>
          <w:rtl/>
        </w:rPr>
        <w:softHyphen/>
        <w:t>دلیل خطرات جانی برای پرسنل.</w:t>
      </w:r>
    </w:p>
    <w:p w:rsidR="00C67079" w:rsidRPr="00030754" w:rsidRDefault="00C67079" w:rsidP="00C67079">
      <w:pPr>
        <w:spacing w:after="120" w:line="360" w:lineRule="auto"/>
        <w:ind w:firstLine="454"/>
        <w:rPr>
          <w:sz w:val="28"/>
          <w:rtl/>
        </w:rPr>
      </w:pPr>
      <w:r w:rsidRPr="00030754">
        <w:rPr>
          <w:rFonts w:hint="cs"/>
          <w:sz w:val="28"/>
          <w:rtl/>
        </w:rPr>
        <w:t>4- تغییرات در ماهیت فیزیکی به مرور زمان بدلیل تنش</w:t>
      </w:r>
      <w:r w:rsidRPr="00030754">
        <w:rPr>
          <w:sz w:val="28"/>
          <w:rtl/>
        </w:rPr>
        <w:softHyphen/>
      </w:r>
      <w:r w:rsidRPr="00030754">
        <w:rPr>
          <w:rFonts w:hint="cs"/>
          <w:sz w:val="28"/>
          <w:rtl/>
        </w:rPr>
        <w:t>های منتقل شده از شبکه.</w:t>
      </w:r>
    </w:p>
    <w:p w:rsidR="00C67079" w:rsidRPr="00030754" w:rsidRDefault="00C67079" w:rsidP="00C67079">
      <w:pPr>
        <w:spacing w:after="120" w:line="360" w:lineRule="auto"/>
        <w:ind w:firstLine="454"/>
        <w:rPr>
          <w:sz w:val="28"/>
          <w:rtl/>
        </w:rPr>
      </w:pPr>
      <w:r w:rsidRPr="00030754">
        <w:rPr>
          <w:rFonts w:hint="cs"/>
          <w:sz w:val="28"/>
          <w:rtl/>
        </w:rPr>
        <w:t>5- عدم توانایی تشخیص بین جهش</w:t>
      </w:r>
      <w:r w:rsidRPr="00030754">
        <w:rPr>
          <w:sz w:val="28"/>
          <w:rtl/>
        </w:rPr>
        <w:softHyphen/>
      </w:r>
      <w:r w:rsidRPr="00030754">
        <w:rPr>
          <w:rFonts w:hint="cs"/>
          <w:sz w:val="28"/>
          <w:rtl/>
        </w:rPr>
        <w:t>های مجاز وغیر مجاز جریان شبکه.</w:t>
      </w:r>
    </w:p>
    <w:p w:rsidR="00C67079" w:rsidRPr="00030754" w:rsidRDefault="00C67079" w:rsidP="00C67079">
      <w:pPr>
        <w:spacing w:after="120" w:line="360" w:lineRule="auto"/>
        <w:ind w:firstLine="454"/>
        <w:rPr>
          <w:sz w:val="28"/>
          <w:rtl/>
        </w:rPr>
      </w:pPr>
      <w:r w:rsidRPr="00030754">
        <w:rPr>
          <w:rFonts w:hint="cs"/>
          <w:sz w:val="28"/>
          <w:rtl/>
        </w:rPr>
        <w:t>6- تنظیمات محدود.</w:t>
      </w:r>
    </w:p>
    <w:p w:rsidR="00C67079" w:rsidRPr="00030754" w:rsidRDefault="00C67079" w:rsidP="00C67079">
      <w:pPr>
        <w:spacing w:after="120" w:line="360" w:lineRule="auto"/>
        <w:ind w:firstLine="454"/>
        <w:rPr>
          <w:sz w:val="28"/>
          <w:rtl/>
        </w:rPr>
      </w:pPr>
      <w:r w:rsidRPr="00030754">
        <w:rPr>
          <w:rFonts w:hint="cs"/>
          <w:sz w:val="28"/>
          <w:rtl/>
        </w:rPr>
        <w:t>7- عدم عملکرد مشابه رله</w:t>
      </w:r>
      <w:r w:rsidRPr="00030754">
        <w:rPr>
          <w:sz w:val="28"/>
          <w:rtl/>
        </w:rPr>
        <w:softHyphen/>
      </w:r>
      <w:r w:rsidRPr="00030754">
        <w:rPr>
          <w:rFonts w:hint="cs"/>
          <w:sz w:val="28"/>
          <w:rtl/>
        </w:rPr>
        <w:t>های نصب شده روی فازهای مختلف بدلیل تفاوت غیرقابل اجتناب ساختار.</w:t>
      </w:r>
    </w:p>
    <w:p w:rsidR="00C67079" w:rsidRPr="00030754" w:rsidRDefault="00C67079" w:rsidP="00C67079">
      <w:pPr>
        <w:spacing w:after="120" w:line="360" w:lineRule="auto"/>
        <w:ind w:firstLine="454"/>
        <w:rPr>
          <w:sz w:val="28"/>
          <w:rtl/>
        </w:rPr>
      </w:pPr>
      <w:r w:rsidRPr="00030754">
        <w:rPr>
          <w:rFonts w:hint="cs"/>
          <w:sz w:val="28"/>
          <w:rtl/>
        </w:rPr>
        <w:t>8- عدم توانایی تشخیص خطای زمین ونامتعادل بودن فازها.</w:t>
      </w:r>
    </w:p>
    <w:p w:rsidR="00C67079" w:rsidRPr="00030754" w:rsidRDefault="00C67079" w:rsidP="00C67079">
      <w:pPr>
        <w:spacing w:after="120" w:line="360" w:lineRule="auto"/>
        <w:ind w:firstLine="454"/>
        <w:rPr>
          <w:sz w:val="28"/>
          <w:rtl/>
        </w:rPr>
      </w:pPr>
      <w:r w:rsidRPr="00030754">
        <w:rPr>
          <w:rFonts w:hint="cs"/>
          <w:sz w:val="28"/>
          <w:rtl/>
        </w:rPr>
        <w:t>2-5-4 مزایای رله</w:t>
      </w:r>
      <w:r w:rsidRPr="00030754">
        <w:rPr>
          <w:sz w:val="28"/>
          <w:rtl/>
        </w:rPr>
        <w:softHyphen/>
      </w:r>
      <w:r w:rsidRPr="00030754">
        <w:rPr>
          <w:rFonts w:hint="cs"/>
          <w:sz w:val="28"/>
          <w:rtl/>
        </w:rPr>
        <w:t>های ثا</w:t>
      </w:r>
      <w:r w:rsidRPr="00030754">
        <w:rPr>
          <w:sz w:val="28"/>
          <w:rtl/>
        </w:rPr>
        <w:softHyphen/>
      </w:r>
      <w:r w:rsidRPr="00030754">
        <w:rPr>
          <w:rFonts w:hint="cs"/>
          <w:sz w:val="28"/>
          <w:rtl/>
        </w:rPr>
        <w:t>نویه</w:t>
      </w:r>
    </w:p>
    <w:p w:rsidR="00C67079" w:rsidRPr="00030754" w:rsidRDefault="00C67079" w:rsidP="00C67079">
      <w:pPr>
        <w:spacing w:after="120" w:line="360" w:lineRule="auto"/>
        <w:ind w:firstLine="454"/>
        <w:rPr>
          <w:sz w:val="28"/>
          <w:rtl/>
        </w:rPr>
      </w:pPr>
      <w:r w:rsidRPr="00030754">
        <w:rPr>
          <w:rFonts w:hint="cs"/>
          <w:sz w:val="28"/>
          <w:rtl/>
        </w:rPr>
        <w:t xml:space="preserve"> 1- خارج شدن تجهیزات حفاظتی از سیستم 20کیلوولت</w:t>
      </w:r>
    </w:p>
    <w:p w:rsidR="00C67079" w:rsidRPr="00030754" w:rsidRDefault="00C67079" w:rsidP="00C67079">
      <w:pPr>
        <w:spacing w:after="120" w:line="360" w:lineRule="auto"/>
        <w:ind w:firstLine="454"/>
        <w:rPr>
          <w:sz w:val="28"/>
          <w:rtl/>
        </w:rPr>
      </w:pPr>
      <w:r w:rsidRPr="00030754">
        <w:rPr>
          <w:rFonts w:hint="cs"/>
          <w:sz w:val="28"/>
          <w:rtl/>
        </w:rPr>
        <w:t>2- استفاده از ترانس های جریان وولتاژ20کیلوولت برای سنجش پارامترهای شبکه وایجاد یک لایه ایزولاسیون مطمئن</w:t>
      </w:r>
    </w:p>
    <w:p w:rsidR="00C67079" w:rsidRPr="00030754" w:rsidRDefault="00C67079" w:rsidP="00C67079">
      <w:pPr>
        <w:spacing w:after="120" w:line="360" w:lineRule="auto"/>
        <w:ind w:firstLine="454"/>
        <w:rPr>
          <w:sz w:val="28"/>
          <w:rtl/>
        </w:rPr>
      </w:pPr>
      <w:r w:rsidRPr="00030754">
        <w:rPr>
          <w:rFonts w:hint="cs"/>
          <w:sz w:val="28"/>
          <w:rtl/>
        </w:rPr>
        <w:t>3- دقت بالا ومحدوده وسیع تنظیمات بدلیل استفاده از فن</w:t>
      </w:r>
      <w:r w:rsidRPr="00030754">
        <w:rPr>
          <w:sz w:val="28"/>
          <w:rtl/>
        </w:rPr>
        <w:softHyphen/>
      </w:r>
      <w:r w:rsidRPr="00030754">
        <w:rPr>
          <w:rFonts w:hint="cs"/>
          <w:sz w:val="28"/>
          <w:rtl/>
        </w:rPr>
        <w:t>آوری الکترونیک ودیجیتال</w:t>
      </w:r>
    </w:p>
    <w:p w:rsidR="00C67079" w:rsidRPr="00030754" w:rsidRDefault="00C67079" w:rsidP="00C67079">
      <w:pPr>
        <w:spacing w:after="120" w:line="360" w:lineRule="auto"/>
        <w:ind w:firstLine="454"/>
        <w:rPr>
          <w:sz w:val="28"/>
          <w:rtl/>
        </w:rPr>
      </w:pPr>
      <w:r w:rsidRPr="00030754">
        <w:rPr>
          <w:rFonts w:hint="cs"/>
          <w:sz w:val="28"/>
          <w:rtl/>
        </w:rPr>
        <w:t>4- قابلیت تنظیم روی منحنی</w:t>
      </w:r>
      <w:r w:rsidRPr="00030754">
        <w:rPr>
          <w:sz w:val="28"/>
          <w:rtl/>
        </w:rPr>
        <w:softHyphen/>
      </w:r>
      <w:r w:rsidRPr="00030754">
        <w:rPr>
          <w:rFonts w:hint="cs"/>
          <w:sz w:val="28"/>
          <w:rtl/>
        </w:rPr>
        <w:t>های مختلف با زمان</w:t>
      </w:r>
      <w:r w:rsidRPr="00030754">
        <w:rPr>
          <w:sz w:val="28"/>
          <w:rtl/>
        </w:rPr>
        <w:softHyphen/>
      </w:r>
      <w:r w:rsidRPr="00030754">
        <w:rPr>
          <w:rFonts w:hint="cs"/>
          <w:sz w:val="28"/>
          <w:rtl/>
        </w:rPr>
        <w:t>بندی</w:t>
      </w:r>
      <w:r w:rsidRPr="00030754">
        <w:rPr>
          <w:sz w:val="28"/>
          <w:rtl/>
        </w:rPr>
        <w:softHyphen/>
      </w:r>
      <w:r w:rsidRPr="00030754">
        <w:rPr>
          <w:rFonts w:hint="cs"/>
          <w:sz w:val="28"/>
          <w:rtl/>
        </w:rPr>
        <w:t>های متفاوت</w:t>
      </w:r>
    </w:p>
    <w:p w:rsidR="00C67079" w:rsidRPr="00030754" w:rsidRDefault="00C67079" w:rsidP="00C67079">
      <w:pPr>
        <w:spacing w:after="120" w:line="360" w:lineRule="auto"/>
        <w:ind w:firstLine="454"/>
        <w:rPr>
          <w:sz w:val="28"/>
          <w:rtl/>
        </w:rPr>
      </w:pPr>
      <w:r w:rsidRPr="00030754">
        <w:rPr>
          <w:rFonts w:hint="cs"/>
          <w:sz w:val="28"/>
          <w:rtl/>
        </w:rPr>
        <w:t>5- عدم تاثیر</w:t>
      </w:r>
      <w:r w:rsidRPr="00030754">
        <w:rPr>
          <w:sz w:val="28"/>
          <w:rtl/>
        </w:rPr>
        <w:softHyphen/>
      </w:r>
      <w:r w:rsidRPr="00030754">
        <w:rPr>
          <w:rFonts w:hint="cs"/>
          <w:sz w:val="28"/>
          <w:rtl/>
        </w:rPr>
        <w:t xml:space="preserve">پذیری از شرایط محیطی به دلیل </w:t>
      </w:r>
      <w:r w:rsidRPr="00030754">
        <w:rPr>
          <w:sz w:val="28"/>
        </w:rPr>
        <w:t>(IP)</w:t>
      </w:r>
      <w:r w:rsidRPr="00030754">
        <w:rPr>
          <w:rFonts w:hint="cs"/>
          <w:sz w:val="28"/>
          <w:rtl/>
        </w:rPr>
        <w:t xml:space="preserve"> بالا برای تابلو حفاظت، رلۀ</w:t>
      </w:r>
      <w:r w:rsidRPr="00030754">
        <w:rPr>
          <w:rFonts w:hint="cs"/>
          <w:sz w:val="28"/>
          <w:rtl/>
        </w:rPr>
        <w:softHyphen/>
        <w:t>ثانویه،ترانس</w:t>
      </w:r>
      <w:r w:rsidRPr="00030754">
        <w:rPr>
          <w:sz w:val="28"/>
          <w:rtl/>
        </w:rPr>
        <w:softHyphen/>
      </w:r>
      <w:r w:rsidRPr="00030754">
        <w:rPr>
          <w:rFonts w:hint="cs"/>
          <w:sz w:val="28"/>
          <w:rtl/>
        </w:rPr>
        <w:t>های جریان و ولتاژ</w:t>
      </w:r>
    </w:p>
    <w:p w:rsidR="00C67079" w:rsidRPr="00030754" w:rsidRDefault="00C67079" w:rsidP="00C67079">
      <w:pPr>
        <w:spacing w:after="120" w:line="360" w:lineRule="auto"/>
        <w:ind w:firstLine="454"/>
        <w:rPr>
          <w:sz w:val="28"/>
          <w:rtl/>
        </w:rPr>
      </w:pPr>
      <w:r w:rsidRPr="00030754">
        <w:rPr>
          <w:rFonts w:hint="cs"/>
          <w:sz w:val="28"/>
          <w:rtl/>
        </w:rPr>
        <w:t>6- قابلیت تنظیم، سرویس، تعمیر و تست زیر بار با داشتن ایمنی بالا برای پرسنل</w:t>
      </w:r>
    </w:p>
    <w:p w:rsidR="00C67079" w:rsidRPr="00030754" w:rsidRDefault="00C67079" w:rsidP="00C67079">
      <w:pPr>
        <w:spacing w:after="120" w:line="360" w:lineRule="auto"/>
        <w:ind w:firstLine="454"/>
        <w:rPr>
          <w:sz w:val="28"/>
          <w:rtl/>
        </w:rPr>
      </w:pPr>
      <w:r w:rsidRPr="00030754">
        <w:rPr>
          <w:rFonts w:hint="cs"/>
          <w:sz w:val="28"/>
          <w:rtl/>
        </w:rPr>
        <w:lastRenderedPageBreak/>
        <w:t>7- قابلیت تعریف و تشخیص شرایط غیر عادی شبکه و فیلتر کردن آنها</w:t>
      </w:r>
    </w:p>
    <w:p w:rsidR="00C67079" w:rsidRPr="00030754" w:rsidRDefault="00C67079" w:rsidP="00C67079">
      <w:pPr>
        <w:spacing w:after="120" w:line="360" w:lineRule="auto"/>
        <w:ind w:firstLine="454"/>
        <w:rPr>
          <w:sz w:val="28"/>
          <w:rtl/>
        </w:rPr>
      </w:pPr>
      <w:r w:rsidRPr="00030754">
        <w:rPr>
          <w:rFonts w:hint="cs"/>
          <w:sz w:val="28"/>
          <w:rtl/>
        </w:rPr>
        <w:t>8- توانایی تشخیص خطای زمین ونامتعادل بودن آنها</w:t>
      </w:r>
    </w:p>
    <w:p w:rsidR="00C67079" w:rsidRPr="00030754" w:rsidRDefault="00C67079" w:rsidP="00C67079">
      <w:pPr>
        <w:spacing w:after="120" w:line="360" w:lineRule="auto"/>
        <w:ind w:firstLine="454"/>
        <w:rPr>
          <w:sz w:val="28"/>
          <w:rtl/>
        </w:rPr>
      </w:pPr>
      <w:r w:rsidRPr="00030754">
        <w:rPr>
          <w:rFonts w:hint="cs"/>
          <w:sz w:val="28"/>
          <w:rtl/>
        </w:rPr>
        <w:t>9- قابلیت جابه</w:t>
      </w:r>
      <w:r w:rsidRPr="00030754">
        <w:rPr>
          <w:sz w:val="28"/>
          <w:rtl/>
        </w:rPr>
        <w:softHyphen/>
      </w:r>
      <w:r w:rsidRPr="00030754">
        <w:rPr>
          <w:rFonts w:hint="cs"/>
          <w:sz w:val="28"/>
          <w:rtl/>
        </w:rPr>
        <w:t>جایی اجزا وقطعات رله</w:t>
      </w:r>
      <w:r w:rsidRPr="00030754">
        <w:rPr>
          <w:sz w:val="28"/>
          <w:rtl/>
        </w:rPr>
        <w:softHyphen/>
      </w:r>
      <w:r w:rsidRPr="00030754">
        <w:rPr>
          <w:rFonts w:hint="cs"/>
          <w:sz w:val="28"/>
          <w:rtl/>
        </w:rPr>
        <w:t>ها در یکدیگر بدلیل ساختار ماژولار ومشابه ساختاری ونرم</w:t>
      </w:r>
      <w:r w:rsidRPr="00030754">
        <w:rPr>
          <w:sz w:val="28"/>
          <w:rtl/>
        </w:rPr>
        <w:softHyphen/>
      </w:r>
      <w:r w:rsidRPr="00030754">
        <w:rPr>
          <w:rFonts w:hint="cs"/>
          <w:sz w:val="28"/>
          <w:rtl/>
        </w:rPr>
        <w:t>افزاری</w:t>
      </w:r>
      <w:r w:rsidRPr="00030754">
        <w:rPr>
          <w:sz w:val="28"/>
        </w:rPr>
        <w:t>.</w:t>
      </w:r>
    </w:p>
    <w:p w:rsidR="00C67079" w:rsidRPr="00030754" w:rsidRDefault="00C67079" w:rsidP="00C67079">
      <w:pPr>
        <w:spacing w:after="120" w:line="360" w:lineRule="auto"/>
        <w:ind w:firstLine="454"/>
        <w:rPr>
          <w:sz w:val="28"/>
          <w:vertAlign w:val="superscript"/>
          <w:rtl/>
        </w:rPr>
      </w:pPr>
      <w:r w:rsidRPr="00030754">
        <w:rPr>
          <w:rFonts w:hint="cs"/>
          <w:sz w:val="28"/>
          <w:rtl/>
        </w:rPr>
        <w:t>10- قابلیت گروه</w:t>
      </w:r>
      <w:r w:rsidRPr="00030754">
        <w:rPr>
          <w:sz w:val="28"/>
          <w:rtl/>
        </w:rPr>
        <w:softHyphen/>
      </w:r>
      <w:r w:rsidRPr="00030754">
        <w:rPr>
          <w:rFonts w:hint="cs"/>
          <w:sz w:val="28"/>
          <w:rtl/>
        </w:rPr>
        <w:t>بندی مناطق حفاظتی در شبکه</w:t>
      </w:r>
      <w:r w:rsidRPr="00030754">
        <w:rPr>
          <w:rStyle w:val="FootnoteReference"/>
          <w:sz w:val="28"/>
          <w:rtl/>
        </w:rPr>
        <w:footnoteReference w:id="8"/>
      </w:r>
    </w:p>
    <w:p w:rsidR="00C67079" w:rsidRPr="00030754" w:rsidRDefault="00C67079" w:rsidP="00C67079">
      <w:pPr>
        <w:spacing w:after="120" w:line="360" w:lineRule="auto"/>
        <w:ind w:firstLine="454"/>
        <w:rPr>
          <w:sz w:val="28"/>
          <w:rtl/>
        </w:rPr>
      </w:pPr>
      <w:r w:rsidRPr="00030754">
        <w:rPr>
          <w:rFonts w:hint="cs"/>
          <w:sz w:val="28"/>
          <w:rtl/>
        </w:rPr>
        <w:t>11- حفاظت گسترده تجهیزات در محدوده</w:t>
      </w:r>
      <w:r w:rsidRPr="00030754">
        <w:rPr>
          <w:sz w:val="28"/>
          <w:rtl/>
        </w:rPr>
        <w:softHyphen/>
      </w:r>
      <w:r w:rsidRPr="00030754">
        <w:rPr>
          <w:rFonts w:hint="cs"/>
          <w:sz w:val="28"/>
          <w:rtl/>
        </w:rPr>
        <w:t>های تحت پوشش از قبیل ترانسفورماتور، دژنگتور، سلول فشارضعیف و کابل</w:t>
      </w:r>
      <w:r w:rsidRPr="00030754">
        <w:rPr>
          <w:sz w:val="28"/>
          <w:rtl/>
        </w:rPr>
        <w:softHyphen/>
      </w:r>
      <w:r w:rsidRPr="00030754">
        <w:rPr>
          <w:rFonts w:hint="cs"/>
          <w:sz w:val="28"/>
          <w:rtl/>
        </w:rPr>
        <w:t>ها</w:t>
      </w:r>
    </w:p>
    <w:p w:rsidR="00C67079" w:rsidRPr="00030754" w:rsidRDefault="00C67079" w:rsidP="00C67079">
      <w:pPr>
        <w:spacing w:after="120" w:line="360" w:lineRule="auto"/>
        <w:ind w:firstLine="454"/>
        <w:rPr>
          <w:sz w:val="28"/>
          <w:rtl/>
        </w:rPr>
      </w:pPr>
      <w:r w:rsidRPr="00030754">
        <w:rPr>
          <w:rFonts w:hint="cs"/>
          <w:sz w:val="28"/>
          <w:rtl/>
        </w:rPr>
        <w:t>12- حداقل نمودن انرژی توزیع نشده بدلیل محدود کردن حوزه گسترش خطا در شبکه</w:t>
      </w:r>
    </w:p>
    <w:p w:rsidR="00C67079" w:rsidRPr="00030754" w:rsidRDefault="00C67079" w:rsidP="00C67079">
      <w:pPr>
        <w:spacing w:after="120" w:line="360" w:lineRule="auto"/>
        <w:ind w:firstLine="454"/>
        <w:rPr>
          <w:sz w:val="28"/>
          <w:rtl/>
        </w:rPr>
      </w:pPr>
      <w:r w:rsidRPr="00030754">
        <w:rPr>
          <w:rFonts w:hint="cs"/>
          <w:sz w:val="28"/>
          <w:rtl/>
        </w:rPr>
        <w:t xml:space="preserve">13- حداقل شدن تخریب تجهیزات در شبکه </w:t>
      </w:r>
    </w:p>
    <w:p w:rsidR="00C67079" w:rsidRPr="00030754" w:rsidRDefault="00C67079" w:rsidP="00C67079">
      <w:pPr>
        <w:spacing w:after="120" w:line="360" w:lineRule="auto"/>
        <w:ind w:firstLine="454"/>
        <w:rPr>
          <w:sz w:val="28"/>
          <w:rtl/>
        </w:rPr>
      </w:pPr>
      <w:r w:rsidRPr="00030754">
        <w:rPr>
          <w:rFonts w:hint="cs"/>
          <w:sz w:val="28"/>
          <w:rtl/>
        </w:rPr>
        <w:t>14- سرمایه</w:t>
      </w:r>
      <w:r w:rsidRPr="00030754">
        <w:rPr>
          <w:sz w:val="28"/>
          <w:rtl/>
        </w:rPr>
        <w:softHyphen/>
      </w:r>
      <w:r w:rsidRPr="00030754">
        <w:rPr>
          <w:rFonts w:hint="cs"/>
          <w:sz w:val="28"/>
          <w:rtl/>
        </w:rPr>
        <w:t>گذاری اولیه حدود 10 درصد هزینه پست برای حفاظت</w:t>
      </w:r>
    </w:p>
    <w:p w:rsidR="00C67079" w:rsidRPr="00030754" w:rsidRDefault="00C67079" w:rsidP="00C67079">
      <w:pPr>
        <w:spacing w:after="120" w:line="360" w:lineRule="auto"/>
        <w:ind w:firstLine="454"/>
        <w:rPr>
          <w:sz w:val="28"/>
        </w:rPr>
      </w:pPr>
      <w:r w:rsidRPr="00030754">
        <w:rPr>
          <w:rFonts w:hint="cs"/>
          <w:sz w:val="28"/>
          <w:rtl/>
        </w:rPr>
        <w:t>رله</w:t>
      </w:r>
      <w:r w:rsidRPr="00030754">
        <w:rPr>
          <w:sz w:val="28"/>
          <w:rtl/>
        </w:rPr>
        <w:softHyphen/>
      </w:r>
      <w:r w:rsidRPr="00030754">
        <w:rPr>
          <w:rFonts w:hint="cs"/>
          <w:sz w:val="28"/>
          <w:rtl/>
        </w:rPr>
        <w:t>هاي</w:t>
      </w:r>
      <w:r w:rsidRPr="00030754">
        <w:rPr>
          <w:sz w:val="28"/>
        </w:rPr>
        <w:t xml:space="preserve"> </w:t>
      </w:r>
      <w:r w:rsidRPr="00030754">
        <w:rPr>
          <w:rFonts w:hint="cs"/>
          <w:sz w:val="28"/>
          <w:rtl/>
        </w:rPr>
        <w:t>حفاظتي</w:t>
      </w:r>
      <w:r w:rsidRPr="00030754">
        <w:rPr>
          <w:sz w:val="28"/>
        </w:rPr>
        <w:t xml:space="preserve"> </w:t>
      </w:r>
      <w:r w:rsidRPr="00030754">
        <w:rPr>
          <w:rFonts w:hint="cs"/>
          <w:sz w:val="28"/>
          <w:rtl/>
        </w:rPr>
        <w:t>داراي</w:t>
      </w:r>
      <w:r w:rsidRPr="00030754">
        <w:rPr>
          <w:sz w:val="28"/>
        </w:rPr>
        <w:t xml:space="preserve"> </w:t>
      </w:r>
      <w:r w:rsidRPr="00030754">
        <w:rPr>
          <w:rFonts w:hint="cs"/>
          <w:sz w:val="28"/>
          <w:rtl/>
        </w:rPr>
        <w:t>انواع</w:t>
      </w:r>
      <w:r w:rsidRPr="00030754">
        <w:rPr>
          <w:sz w:val="28"/>
        </w:rPr>
        <w:t xml:space="preserve"> </w:t>
      </w:r>
      <w:r w:rsidRPr="00030754">
        <w:rPr>
          <w:rFonts w:hint="cs"/>
          <w:sz w:val="28"/>
          <w:rtl/>
        </w:rPr>
        <w:t>زير</w:t>
      </w:r>
      <w:r w:rsidRPr="00030754">
        <w:rPr>
          <w:sz w:val="28"/>
        </w:rPr>
        <w:t xml:space="preserve"> </w:t>
      </w:r>
      <w:r w:rsidRPr="00030754">
        <w:rPr>
          <w:rFonts w:hint="cs"/>
          <w:sz w:val="28"/>
          <w:rtl/>
        </w:rPr>
        <w:t>مي</w:t>
      </w:r>
      <w:r w:rsidRPr="00030754">
        <w:rPr>
          <w:sz w:val="28"/>
          <w:rtl/>
        </w:rPr>
        <w:softHyphen/>
      </w:r>
      <w:r w:rsidRPr="00030754">
        <w:rPr>
          <w:rFonts w:hint="cs"/>
          <w:sz w:val="28"/>
          <w:rtl/>
        </w:rPr>
        <w:t>باشند</w:t>
      </w:r>
      <w:r w:rsidRPr="00030754">
        <w:rPr>
          <w:sz w:val="28"/>
        </w:rPr>
        <w:t>:</w:t>
      </w:r>
    </w:p>
    <w:p w:rsidR="00C67079" w:rsidRPr="00030754" w:rsidRDefault="00C67079" w:rsidP="00C67079">
      <w:pPr>
        <w:spacing w:after="120" w:line="360" w:lineRule="auto"/>
        <w:ind w:firstLine="454"/>
        <w:rPr>
          <w:sz w:val="28"/>
        </w:rPr>
      </w:pPr>
      <w:r w:rsidRPr="00030754">
        <w:rPr>
          <w:rFonts w:hint="cs"/>
          <w:sz w:val="28"/>
          <w:rtl/>
        </w:rPr>
        <w:t>1- رله</w:t>
      </w:r>
      <w:r w:rsidRPr="00030754">
        <w:rPr>
          <w:sz w:val="28"/>
        </w:rPr>
        <w:t xml:space="preserve"> </w:t>
      </w:r>
      <w:r w:rsidRPr="00030754">
        <w:rPr>
          <w:rFonts w:hint="cs"/>
          <w:sz w:val="28"/>
          <w:rtl/>
        </w:rPr>
        <w:t>ديستانس                                      5- رله</w:t>
      </w:r>
      <w:r w:rsidRPr="00030754">
        <w:rPr>
          <w:sz w:val="28"/>
        </w:rPr>
        <w:t xml:space="preserve"> </w:t>
      </w:r>
      <w:r w:rsidRPr="00030754">
        <w:rPr>
          <w:rFonts w:hint="cs"/>
          <w:sz w:val="28"/>
          <w:rtl/>
        </w:rPr>
        <w:t>فرکانسي</w:t>
      </w:r>
    </w:p>
    <w:p w:rsidR="00C67079" w:rsidRPr="00030754" w:rsidRDefault="00C67079" w:rsidP="00C67079">
      <w:pPr>
        <w:spacing w:after="120" w:line="360" w:lineRule="auto"/>
        <w:ind w:firstLine="454"/>
        <w:rPr>
          <w:sz w:val="28"/>
        </w:rPr>
      </w:pPr>
      <w:r w:rsidRPr="00030754">
        <w:rPr>
          <w:rFonts w:hint="cs"/>
          <w:sz w:val="28"/>
          <w:rtl/>
        </w:rPr>
        <w:t>2- رله</w:t>
      </w:r>
      <w:r w:rsidRPr="00030754">
        <w:rPr>
          <w:sz w:val="28"/>
        </w:rPr>
        <w:t xml:space="preserve"> </w:t>
      </w:r>
      <w:r w:rsidRPr="00030754">
        <w:rPr>
          <w:rFonts w:hint="cs"/>
          <w:sz w:val="28"/>
          <w:rtl/>
        </w:rPr>
        <w:t>جريان</w:t>
      </w:r>
      <w:r w:rsidRPr="00030754">
        <w:rPr>
          <w:sz w:val="28"/>
        </w:rPr>
        <w:t xml:space="preserve"> </w:t>
      </w:r>
      <w:r w:rsidRPr="00030754">
        <w:rPr>
          <w:rFonts w:hint="cs"/>
          <w:sz w:val="28"/>
          <w:rtl/>
        </w:rPr>
        <w:t>زياد                                    6- رله</w:t>
      </w:r>
      <w:r w:rsidRPr="00030754">
        <w:rPr>
          <w:sz w:val="28"/>
        </w:rPr>
        <w:t xml:space="preserve"> </w:t>
      </w:r>
      <w:r w:rsidRPr="00030754">
        <w:rPr>
          <w:rFonts w:hint="cs"/>
          <w:sz w:val="28"/>
          <w:rtl/>
        </w:rPr>
        <w:t>سنکرونيزم</w:t>
      </w:r>
    </w:p>
    <w:p w:rsidR="00C67079" w:rsidRPr="00030754" w:rsidRDefault="00C67079" w:rsidP="00C67079">
      <w:pPr>
        <w:spacing w:after="120" w:line="360" w:lineRule="auto"/>
        <w:ind w:firstLine="454"/>
        <w:rPr>
          <w:sz w:val="28"/>
          <w:rtl/>
        </w:rPr>
      </w:pPr>
      <w:r w:rsidRPr="00030754">
        <w:rPr>
          <w:rFonts w:hint="cs"/>
          <w:sz w:val="28"/>
          <w:rtl/>
        </w:rPr>
        <w:t>3- رله</w:t>
      </w:r>
      <w:r w:rsidRPr="00030754">
        <w:rPr>
          <w:sz w:val="28"/>
        </w:rPr>
        <w:t xml:space="preserve"> </w:t>
      </w:r>
      <w:r w:rsidRPr="00030754">
        <w:rPr>
          <w:rFonts w:hint="cs"/>
          <w:sz w:val="28"/>
          <w:rtl/>
        </w:rPr>
        <w:t>ولتاژي                                          7- رله</w:t>
      </w:r>
      <w:r w:rsidRPr="00030754">
        <w:rPr>
          <w:sz w:val="28"/>
        </w:rPr>
        <w:t xml:space="preserve"> </w:t>
      </w:r>
      <w:r w:rsidRPr="00030754">
        <w:rPr>
          <w:rFonts w:hint="cs"/>
          <w:sz w:val="28"/>
          <w:rtl/>
        </w:rPr>
        <w:t>زماني</w:t>
      </w:r>
    </w:p>
    <w:p w:rsidR="00C67079" w:rsidRPr="00030754" w:rsidRDefault="00C67079" w:rsidP="00C67079">
      <w:pPr>
        <w:tabs>
          <w:tab w:val="left" w:pos="3958"/>
        </w:tabs>
        <w:spacing w:after="120" w:line="360" w:lineRule="auto"/>
        <w:ind w:firstLine="454"/>
        <w:rPr>
          <w:sz w:val="20"/>
          <w:szCs w:val="20"/>
          <w:rtl/>
        </w:rPr>
      </w:pPr>
      <w:r w:rsidRPr="00030754">
        <w:rPr>
          <w:rFonts w:hint="cs"/>
          <w:sz w:val="28"/>
          <w:rtl/>
        </w:rPr>
        <w:t>4- رله</w:t>
      </w:r>
      <w:r w:rsidRPr="00030754">
        <w:rPr>
          <w:sz w:val="28"/>
        </w:rPr>
        <w:t xml:space="preserve"> </w:t>
      </w:r>
      <w:r w:rsidRPr="00030754">
        <w:rPr>
          <w:rFonts w:hint="cs"/>
          <w:sz w:val="28"/>
          <w:rtl/>
        </w:rPr>
        <w:t>ديفرانسيلي</w:t>
      </w:r>
      <w:r w:rsidRPr="00030754">
        <w:rPr>
          <w:rFonts w:hint="cs"/>
          <w:sz w:val="20"/>
          <w:szCs w:val="20"/>
          <w:rtl/>
        </w:rPr>
        <w:t xml:space="preserve"> </w:t>
      </w:r>
    </w:p>
    <w:p w:rsidR="00C67079" w:rsidRPr="00030754" w:rsidRDefault="00C67079" w:rsidP="00C67079">
      <w:pPr>
        <w:spacing w:after="120" w:line="312" w:lineRule="auto"/>
        <w:ind w:firstLine="454"/>
        <w:rPr>
          <w:sz w:val="28"/>
          <w:rtl/>
        </w:rPr>
      </w:pPr>
      <w:r w:rsidRPr="00030754">
        <w:rPr>
          <w:rFonts w:hint="cs"/>
          <w:sz w:val="28"/>
          <w:rtl/>
        </w:rPr>
        <w:t>2-6 رلۀ حرارتی</w:t>
      </w:r>
      <w:r w:rsidRPr="00030754">
        <w:rPr>
          <w:rStyle w:val="FootnoteReference"/>
          <w:sz w:val="28"/>
          <w:rtl/>
        </w:rPr>
        <w:footnoteReference w:id="9"/>
      </w:r>
    </w:p>
    <w:p w:rsidR="00C67079" w:rsidRPr="00030754" w:rsidRDefault="00C67079" w:rsidP="00C67079">
      <w:pPr>
        <w:rPr>
          <w:sz w:val="32"/>
          <w:szCs w:val="32"/>
          <w:rtl/>
        </w:rPr>
      </w:pPr>
    </w:p>
    <w:p w:rsidR="007128A5" w:rsidRDefault="00650190" w:rsidP="00650190">
      <w:pPr>
        <w:pStyle w:val="NewParagraph"/>
        <w:jc w:val="center"/>
        <w:rPr>
          <w:sz w:val="32"/>
          <w:szCs w:val="32"/>
        </w:rPr>
      </w:pPr>
      <w:proofErr w:type="spellStart"/>
      <w:r>
        <w:rPr>
          <w:sz w:val="32"/>
          <w:szCs w:val="32"/>
        </w:rPr>
        <w:lastRenderedPageBreak/>
        <w:t>Microgrid</w:t>
      </w:r>
      <w:proofErr w:type="spellEnd"/>
      <w:r>
        <w:rPr>
          <w:sz w:val="32"/>
          <w:szCs w:val="32"/>
        </w:rPr>
        <w:t>:</w:t>
      </w:r>
    </w:p>
    <w:p w:rsidR="007128A5" w:rsidRDefault="007128A5" w:rsidP="00854908">
      <w:pPr>
        <w:pStyle w:val="NewParagraph"/>
        <w:rPr>
          <w:sz w:val="32"/>
          <w:szCs w:val="32"/>
          <w:rtl/>
        </w:rPr>
      </w:pPr>
    </w:p>
    <w:p w:rsidR="00854908" w:rsidRDefault="00854908" w:rsidP="00854908">
      <w:pPr>
        <w:pStyle w:val="NewParagraph"/>
        <w:rPr>
          <w:rtl/>
        </w:rPr>
      </w:pPr>
      <w:r>
        <w:rPr>
          <w:rFonts w:hint="cs"/>
          <w:sz w:val="32"/>
          <w:szCs w:val="32"/>
          <w:rtl/>
        </w:rPr>
        <w:t>ریز</w:t>
      </w:r>
      <w:r w:rsidRPr="00893245">
        <w:rPr>
          <w:rFonts w:hint="cs"/>
          <w:rtl/>
        </w:rPr>
        <w:t>شبکه</w:t>
      </w:r>
      <w:r>
        <w:rPr>
          <w:rStyle w:val="FootnoteReference"/>
          <w:sz w:val="28"/>
          <w:rtl/>
        </w:rPr>
        <w:footnoteReference w:id="10"/>
      </w:r>
      <w:r w:rsidRPr="00893245">
        <w:rPr>
          <w:rFonts w:hint="cs"/>
          <w:rtl/>
        </w:rPr>
        <w:t xml:space="preserve"> نوعی از سیستم قدرت به هم پیوسته با تولید در مقیاس کوچک است که می</w:t>
      </w:r>
      <w:r w:rsidRPr="00893245">
        <w:rPr>
          <w:rFonts w:hint="cs"/>
          <w:rtl/>
        </w:rPr>
        <w:softHyphen/>
        <w:t>تواند ترکیب</w:t>
      </w:r>
      <w:r w:rsidRPr="00893245">
        <w:rPr>
          <w:rFonts w:hint="cs"/>
          <w:rtl/>
        </w:rPr>
        <w:softHyphen/>
        <w:t>های مختلفی از منابع تولید پراکنده</w:t>
      </w:r>
      <w:r>
        <w:rPr>
          <w:rFonts w:hint="cs"/>
          <w:rtl/>
        </w:rPr>
        <w:t xml:space="preserve"> را</w:t>
      </w:r>
      <w:r w:rsidRPr="00893245">
        <w:rPr>
          <w:rFonts w:hint="cs"/>
          <w:rtl/>
        </w:rPr>
        <w:t xml:space="preserve"> در بر گیرد. </w:t>
      </w:r>
      <w:r>
        <w:rPr>
          <w:rFonts w:hint="cs"/>
          <w:sz w:val="32"/>
          <w:szCs w:val="32"/>
          <w:rtl/>
        </w:rPr>
        <w:t>ریز</w:t>
      </w:r>
      <w:r w:rsidRPr="00893245">
        <w:rPr>
          <w:rFonts w:hint="cs"/>
          <w:rtl/>
        </w:rPr>
        <w:t xml:space="preserve">شبکه از منابع انرژی پراکنده تشکیل شده است. اتصال تولیدات پراکنده با مقیاس کوچک در ولتاژهای متوسط </w:t>
      </w:r>
      <w:r w:rsidRPr="009040D0">
        <w:t>(MV</w:t>
      </w:r>
      <w:r>
        <w:rPr>
          <w:rStyle w:val="FootnoteReference"/>
        </w:rPr>
        <w:footnoteReference w:id="11"/>
      </w:r>
      <w:r w:rsidRPr="009040D0">
        <w:t>)</w:t>
      </w:r>
      <w:r w:rsidRPr="00893245">
        <w:rPr>
          <w:rFonts w:hint="cs"/>
          <w:rtl/>
        </w:rPr>
        <w:t xml:space="preserve"> و ولتاژ پایین </w:t>
      </w:r>
      <w:r w:rsidRPr="009040D0">
        <w:t>(LV</w:t>
      </w:r>
      <w:r>
        <w:rPr>
          <w:rStyle w:val="FootnoteReference"/>
        </w:rPr>
        <w:footnoteReference w:id="12"/>
      </w:r>
      <w:r w:rsidRPr="009040D0">
        <w:t>)</w:t>
      </w:r>
      <w:r w:rsidRPr="00893245">
        <w:rPr>
          <w:rFonts w:hint="cs"/>
          <w:rtl/>
        </w:rPr>
        <w:t xml:space="preserve"> ممکن است بر عملکرد شبکه تاثیرگذار باشد. </w:t>
      </w:r>
      <w:r>
        <w:rPr>
          <w:rFonts w:hint="cs"/>
          <w:rtl/>
        </w:rPr>
        <w:t>ریز</w:t>
      </w:r>
      <w:r w:rsidRPr="00893245">
        <w:rPr>
          <w:rFonts w:hint="cs"/>
          <w:rtl/>
        </w:rPr>
        <w:t>شبکه</w:t>
      </w:r>
      <w:r w:rsidRPr="00893245">
        <w:rPr>
          <w:rFonts w:hint="cs"/>
          <w:rtl/>
        </w:rPr>
        <w:softHyphen/>
        <w:t xml:space="preserve">ها از بهترین ترکیب </w:t>
      </w:r>
      <w:r>
        <w:rPr>
          <w:rFonts w:hint="cs"/>
          <w:rtl/>
          <w:lang w:bidi="fa-IR"/>
        </w:rPr>
        <w:t>فناوری</w:t>
      </w:r>
      <w:r w:rsidRPr="00893245">
        <w:rPr>
          <w:rFonts w:hint="cs"/>
          <w:rtl/>
        </w:rPr>
        <w:t xml:space="preserve"> کنترل و مدلسازی برای دستیابی به ظرفیت، کیفیت و قابلیت اطمینان استفاده می</w:t>
      </w:r>
      <w:r w:rsidRPr="00893245">
        <w:rPr>
          <w:rFonts w:hint="cs"/>
          <w:rtl/>
        </w:rPr>
        <w:softHyphen/>
        <w:t xml:space="preserve">کنند. برای کنترل بهتر </w:t>
      </w:r>
      <w:r>
        <w:rPr>
          <w:rFonts w:hint="cs"/>
          <w:sz w:val="32"/>
          <w:szCs w:val="32"/>
          <w:rtl/>
        </w:rPr>
        <w:t>ریز</w:t>
      </w:r>
      <w:r w:rsidRPr="00893245">
        <w:rPr>
          <w:rFonts w:hint="cs"/>
          <w:rtl/>
        </w:rPr>
        <w:t>شبکه، شناخت رفتار دینامیکی سیستم الزامی است</w:t>
      </w:r>
      <w:r w:rsidRPr="00525232">
        <w:t>[</w:t>
      </w:r>
      <w:r>
        <w:t>1</w:t>
      </w:r>
      <w:r w:rsidRPr="00525232">
        <w:t>]</w:t>
      </w:r>
      <w:r w:rsidRPr="00FC3A29">
        <w:rPr>
          <w:rFonts w:hint="cs"/>
          <w:rtl/>
        </w:rPr>
        <w:t>.</w:t>
      </w:r>
    </w:p>
    <w:p w:rsidR="00854908" w:rsidRDefault="00854908" w:rsidP="00854908">
      <w:pPr>
        <w:pStyle w:val="NewParagraph"/>
        <w:ind w:firstLine="0"/>
        <w:rPr>
          <w:rtl/>
        </w:rPr>
      </w:pPr>
      <w:r w:rsidRPr="003448C8">
        <w:rPr>
          <w:rFonts w:hint="cs"/>
          <w:rtl/>
        </w:rPr>
        <w:t>اتصال منابع تولید پراکنده</w:t>
      </w:r>
      <w:r>
        <w:rPr>
          <w:rStyle w:val="FootnoteReference"/>
          <w:sz w:val="28"/>
          <w:rtl/>
        </w:rPr>
        <w:footnoteReference w:id="13"/>
      </w:r>
      <w:r w:rsidRPr="003448C8">
        <w:rPr>
          <w:rFonts w:hint="cs"/>
          <w:rtl/>
        </w:rPr>
        <w:t xml:space="preserve"> به شبکه توزیع از طریق ریزشبکه اقتصادی</w:t>
      </w:r>
      <w:r w:rsidRPr="003448C8">
        <w:rPr>
          <w:rtl/>
        </w:rPr>
        <w:softHyphen/>
      </w:r>
      <w:r>
        <w:rPr>
          <w:rFonts w:hint="cs"/>
          <w:rtl/>
        </w:rPr>
        <w:t xml:space="preserve">تر و قابل </w:t>
      </w:r>
      <w:r w:rsidRPr="003448C8">
        <w:rPr>
          <w:rFonts w:hint="cs"/>
          <w:rtl/>
        </w:rPr>
        <w:t>اطمینان</w:t>
      </w:r>
      <w:r w:rsidRPr="003448C8">
        <w:rPr>
          <w:rtl/>
        </w:rPr>
        <w:softHyphen/>
      </w:r>
      <w:r w:rsidRPr="003448C8">
        <w:rPr>
          <w:rFonts w:hint="cs"/>
          <w:rtl/>
        </w:rPr>
        <w:t>تر است، بنابراین ریز شبکه</w:t>
      </w:r>
      <w:r w:rsidRPr="003448C8">
        <w:rPr>
          <w:rtl/>
        </w:rPr>
        <w:softHyphen/>
      </w:r>
      <w:r w:rsidRPr="003448C8">
        <w:rPr>
          <w:rFonts w:hint="cs"/>
          <w:rtl/>
        </w:rPr>
        <w:t>ها در آینده بیشتر و بیشتر به کار گرفته می</w:t>
      </w:r>
      <w:r w:rsidRPr="003448C8">
        <w:rPr>
          <w:rtl/>
        </w:rPr>
        <w:softHyphen/>
      </w:r>
      <w:r w:rsidRPr="003448C8">
        <w:rPr>
          <w:rFonts w:hint="cs"/>
          <w:rtl/>
        </w:rPr>
        <w:t>شوند.</w:t>
      </w:r>
      <w:r w:rsidRPr="0034739C">
        <w:rPr>
          <w:rFonts w:hint="cs"/>
          <w:rtl/>
        </w:rPr>
        <w:t xml:space="preserve"> اما اگر تولیدات پراکنده ابتدا در یک ریزشبکه جمع و سپس مجموعه به شبکه توزیع متصل شود، سود بیشتری دارد</w:t>
      </w:r>
      <w:r>
        <w:rPr>
          <w:szCs w:val="24"/>
        </w:rPr>
        <w:t>[2]</w:t>
      </w:r>
      <w:r w:rsidRPr="0034739C">
        <w:rPr>
          <w:rFonts w:hint="cs"/>
          <w:rtl/>
        </w:rPr>
        <w:t>.</w:t>
      </w:r>
    </w:p>
    <w:p w:rsidR="00854908" w:rsidRDefault="00854908" w:rsidP="00854908">
      <w:pPr>
        <w:pStyle w:val="NewParagraph"/>
        <w:ind w:firstLine="0"/>
        <w:rPr>
          <w:rtl/>
        </w:rPr>
      </w:pPr>
      <w:r w:rsidRPr="00EA094F">
        <w:rPr>
          <w:rFonts w:hint="cs"/>
          <w:rtl/>
        </w:rPr>
        <w:t>ریزشبکه</w:t>
      </w:r>
      <w:r w:rsidRPr="00EA094F">
        <w:rPr>
          <w:rtl/>
        </w:rPr>
        <w:softHyphen/>
      </w:r>
      <w:r w:rsidRPr="00EA094F">
        <w:rPr>
          <w:rFonts w:hint="cs"/>
          <w:rtl/>
        </w:rPr>
        <w:t>ها از مهم ترین بخش</w:t>
      </w:r>
      <w:r w:rsidRPr="00EA094F">
        <w:rPr>
          <w:rtl/>
        </w:rPr>
        <w:softHyphen/>
      </w:r>
      <w:r w:rsidRPr="00EA094F">
        <w:rPr>
          <w:rFonts w:hint="cs"/>
          <w:rtl/>
        </w:rPr>
        <w:t>های سیستم</w:t>
      </w:r>
      <w:r w:rsidRPr="00EA094F">
        <w:rPr>
          <w:rtl/>
        </w:rPr>
        <w:softHyphen/>
      </w:r>
      <w:r w:rsidRPr="00EA094F">
        <w:rPr>
          <w:rFonts w:hint="cs"/>
          <w:rtl/>
        </w:rPr>
        <w:t>های قدرت آینده هستند که توانایی حل مشکلات پیچیده سیستم</w:t>
      </w:r>
      <w:r>
        <w:rPr>
          <w:rtl/>
        </w:rPr>
        <w:softHyphen/>
      </w:r>
      <w:r w:rsidRPr="00EA094F">
        <w:rPr>
          <w:rFonts w:hint="cs"/>
          <w:rtl/>
        </w:rPr>
        <w:t>های بزرگ را دارا می</w:t>
      </w:r>
      <w:r w:rsidRPr="00EA094F">
        <w:rPr>
          <w:rFonts w:hint="cs"/>
          <w:rtl/>
        </w:rPr>
        <w:softHyphen/>
        <w:t>باشند.</w:t>
      </w:r>
      <w:r>
        <w:rPr>
          <w:rFonts w:hint="cs"/>
          <w:rtl/>
        </w:rPr>
        <w:t xml:space="preserve"> </w:t>
      </w:r>
      <w:r w:rsidRPr="00EA094F">
        <w:rPr>
          <w:rFonts w:hint="cs"/>
          <w:rtl/>
        </w:rPr>
        <w:t>وقتی که خطاهای بزرگ</w:t>
      </w:r>
      <w:r>
        <w:rPr>
          <w:rFonts w:hint="cs"/>
          <w:rtl/>
        </w:rPr>
        <w:t>،</w:t>
      </w:r>
      <w:r w:rsidRPr="00EA094F">
        <w:rPr>
          <w:rFonts w:hint="cs"/>
          <w:rtl/>
        </w:rPr>
        <w:t xml:space="preserve"> بسیاری از سیستم های قدرت مقیاس بزرگ را مورد </w:t>
      </w:r>
      <w:r>
        <w:rPr>
          <w:rFonts w:hint="cs"/>
          <w:rtl/>
        </w:rPr>
        <w:t xml:space="preserve">تهدید یا </w:t>
      </w:r>
      <w:r w:rsidRPr="00EA094F">
        <w:rPr>
          <w:rFonts w:hint="cs"/>
          <w:rtl/>
        </w:rPr>
        <w:t>حمله قرار می</w:t>
      </w:r>
      <w:r w:rsidRPr="00EA094F">
        <w:rPr>
          <w:rFonts w:hint="cs"/>
          <w:rtl/>
        </w:rPr>
        <w:softHyphen/>
        <w:t>دهد، ریزشبکه</w:t>
      </w:r>
      <w:r w:rsidRPr="00EA094F">
        <w:rPr>
          <w:rtl/>
        </w:rPr>
        <w:softHyphen/>
      </w:r>
      <w:r w:rsidRPr="00EA094F">
        <w:rPr>
          <w:rFonts w:hint="cs"/>
          <w:rtl/>
        </w:rPr>
        <w:t>ها توجه بیشتری را به خود جلب می</w:t>
      </w:r>
      <w:r w:rsidRPr="00EA094F">
        <w:rPr>
          <w:rFonts w:hint="cs"/>
          <w:rtl/>
        </w:rPr>
        <w:softHyphen/>
        <w:t>کنند. چون ریزشبکه می</w:t>
      </w:r>
      <w:r w:rsidRPr="00EA094F">
        <w:rPr>
          <w:rtl/>
        </w:rPr>
        <w:softHyphen/>
      </w:r>
      <w:r w:rsidRPr="00EA094F">
        <w:rPr>
          <w:rFonts w:hint="cs"/>
          <w:rtl/>
        </w:rPr>
        <w:t>تواند به تنهایی کار کند و الکتریسیته پیوسته برای بارهای مهم را حتی در زمان فروپاشی</w:t>
      </w:r>
      <w:r>
        <w:rPr>
          <w:rStyle w:val="FootnoteReference"/>
          <w:sz w:val="28"/>
          <w:rtl/>
        </w:rPr>
        <w:footnoteReference w:id="14"/>
      </w:r>
      <w:r w:rsidRPr="00EA094F">
        <w:rPr>
          <w:rFonts w:hint="cs"/>
          <w:rtl/>
        </w:rPr>
        <w:t xml:space="preserve"> سیستم اصلی تأمین کند</w:t>
      </w:r>
      <w:r>
        <w:rPr>
          <w:szCs w:val="20"/>
        </w:rPr>
        <w:t>[3]</w:t>
      </w:r>
      <w:r w:rsidRPr="00EA094F">
        <w:rPr>
          <w:rFonts w:hint="cs"/>
          <w:rtl/>
        </w:rPr>
        <w:t>.</w:t>
      </w:r>
    </w:p>
    <w:p w:rsidR="00854908" w:rsidRDefault="00854908" w:rsidP="00854908">
      <w:pPr>
        <w:pStyle w:val="NewParagraph"/>
        <w:ind w:firstLine="0"/>
        <w:rPr>
          <w:rtl/>
        </w:rPr>
      </w:pPr>
      <w:r w:rsidRPr="0034739C">
        <w:rPr>
          <w:rFonts w:hint="cs"/>
          <w:rtl/>
        </w:rPr>
        <w:t>ریز</w:t>
      </w:r>
      <w:r w:rsidRPr="00EF3E11">
        <w:rPr>
          <w:rFonts w:hint="cs"/>
          <w:rtl/>
        </w:rPr>
        <w:t>شبکه یک الگوی جدید است که می</w:t>
      </w:r>
      <w:r w:rsidRPr="00EF3E11">
        <w:rPr>
          <w:rtl/>
        </w:rPr>
        <w:softHyphen/>
      </w:r>
      <w:r w:rsidRPr="00EF3E11">
        <w:rPr>
          <w:rFonts w:hint="cs"/>
          <w:rtl/>
        </w:rPr>
        <w:t>تواند بازدهی انرژی را از طریق استفاده از انرژی</w:t>
      </w:r>
      <w:r>
        <w:rPr>
          <w:rtl/>
        </w:rPr>
        <w:softHyphen/>
      </w:r>
      <w:r>
        <w:rPr>
          <w:rFonts w:hint="cs"/>
          <w:rtl/>
        </w:rPr>
        <w:t>های</w:t>
      </w:r>
      <w:r w:rsidRPr="00EF3E11">
        <w:rPr>
          <w:rFonts w:hint="cs"/>
          <w:rtl/>
        </w:rPr>
        <w:t xml:space="preserve"> تجدیدپذیر و گرما افزایش دهد</w:t>
      </w:r>
      <w:r>
        <w:rPr>
          <w:rFonts w:hint="cs"/>
          <w:rtl/>
        </w:rPr>
        <w:t xml:space="preserve">. </w:t>
      </w:r>
      <w:r w:rsidRPr="00EF3E11">
        <w:rPr>
          <w:rFonts w:hint="cs"/>
          <w:rtl/>
        </w:rPr>
        <w:t xml:space="preserve">.همچنین </w:t>
      </w:r>
      <w:r>
        <w:rPr>
          <w:rFonts w:hint="cs"/>
          <w:rtl/>
        </w:rPr>
        <w:t xml:space="preserve">چون </w:t>
      </w:r>
      <w:r w:rsidRPr="00EF3E11">
        <w:rPr>
          <w:rFonts w:hint="cs"/>
          <w:rtl/>
        </w:rPr>
        <w:t xml:space="preserve">از نظر موقعیت </w:t>
      </w:r>
      <w:r>
        <w:rPr>
          <w:rFonts w:hint="cs"/>
          <w:rtl/>
        </w:rPr>
        <w:t xml:space="preserve">تولید توان در </w:t>
      </w:r>
      <w:r w:rsidRPr="00EF3E11">
        <w:rPr>
          <w:rFonts w:hint="cs"/>
          <w:rtl/>
        </w:rPr>
        <w:t>نزدیک</w:t>
      </w:r>
      <w:r>
        <w:rPr>
          <w:rFonts w:hint="cs"/>
          <w:rtl/>
        </w:rPr>
        <w:t>ی</w:t>
      </w:r>
      <w:r w:rsidRPr="00EF3E11">
        <w:rPr>
          <w:rFonts w:hint="cs"/>
          <w:rtl/>
        </w:rPr>
        <w:t xml:space="preserve"> مشتریان </w:t>
      </w:r>
      <w:r>
        <w:rPr>
          <w:rFonts w:hint="cs"/>
          <w:rtl/>
        </w:rPr>
        <w:t>صورت می</w:t>
      </w:r>
      <w:r>
        <w:rPr>
          <w:rFonts w:hint="cs"/>
          <w:rtl/>
        </w:rPr>
        <w:softHyphen/>
        <w:t>گیرد،</w:t>
      </w:r>
      <w:r w:rsidRPr="00EF3E11">
        <w:rPr>
          <w:rFonts w:hint="cs"/>
          <w:rtl/>
        </w:rPr>
        <w:t xml:space="preserve"> می</w:t>
      </w:r>
      <w:r>
        <w:rPr>
          <w:rtl/>
        </w:rPr>
        <w:softHyphen/>
      </w:r>
      <w:r w:rsidRPr="00EF3E11">
        <w:rPr>
          <w:rFonts w:hint="cs"/>
          <w:rtl/>
        </w:rPr>
        <w:t>توان</w:t>
      </w:r>
      <w:r>
        <w:rPr>
          <w:rFonts w:hint="cs"/>
          <w:rtl/>
        </w:rPr>
        <w:t xml:space="preserve">د تلفات انتقال را کاهش دهد. </w:t>
      </w:r>
      <w:r w:rsidRPr="00EF3E11">
        <w:rPr>
          <w:rFonts w:hint="cs"/>
          <w:rtl/>
        </w:rPr>
        <w:t xml:space="preserve">یک </w:t>
      </w:r>
      <w:r w:rsidRPr="0034739C">
        <w:rPr>
          <w:rFonts w:hint="cs"/>
          <w:rtl/>
        </w:rPr>
        <w:t>ریز</w:t>
      </w:r>
      <w:r w:rsidRPr="00EF3E11">
        <w:rPr>
          <w:rFonts w:hint="cs"/>
          <w:rtl/>
        </w:rPr>
        <w:t>شبکه می</w:t>
      </w:r>
      <w:r>
        <w:rPr>
          <w:rtl/>
        </w:rPr>
        <w:softHyphen/>
      </w:r>
      <w:r w:rsidRPr="00EF3E11">
        <w:rPr>
          <w:rFonts w:hint="cs"/>
          <w:rtl/>
        </w:rPr>
        <w:t>تواند به گروه ت</w:t>
      </w:r>
      <w:r>
        <w:rPr>
          <w:rFonts w:hint="cs"/>
          <w:rtl/>
        </w:rPr>
        <w:t>أ</w:t>
      </w:r>
      <w:r w:rsidRPr="00EF3E11">
        <w:rPr>
          <w:rFonts w:hint="cs"/>
          <w:rtl/>
        </w:rPr>
        <w:t>مین کنندگان انرژی</w:t>
      </w:r>
      <w:r>
        <w:rPr>
          <w:rFonts w:hint="cs"/>
          <w:rtl/>
        </w:rPr>
        <w:t>،</w:t>
      </w:r>
      <w:r w:rsidRPr="00EF3E11">
        <w:rPr>
          <w:rFonts w:hint="cs"/>
          <w:rtl/>
        </w:rPr>
        <w:t xml:space="preserve"> متشکل از </w:t>
      </w:r>
      <w:r w:rsidRPr="00EF3E11">
        <w:rPr>
          <w:szCs w:val="24"/>
        </w:rPr>
        <w:t>DG</w:t>
      </w:r>
      <w:r>
        <w:rPr>
          <w:rFonts w:hint="cs"/>
          <w:rtl/>
        </w:rPr>
        <w:t xml:space="preserve">ها و گرو متقاضیانِ </w:t>
      </w:r>
      <w:r w:rsidRPr="00EF3E11">
        <w:rPr>
          <w:rFonts w:hint="cs"/>
          <w:rtl/>
        </w:rPr>
        <w:t>مشتری تقسیم شود. اگر توان الکتریکی که منابع برای مشتریان تأمین می</w:t>
      </w:r>
      <w:r w:rsidRPr="00EF3E11">
        <w:rPr>
          <w:rtl/>
        </w:rPr>
        <w:softHyphen/>
      </w:r>
      <w:r w:rsidRPr="00EF3E11">
        <w:rPr>
          <w:rFonts w:hint="cs"/>
          <w:rtl/>
        </w:rPr>
        <w:t>کن</w:t>
      </w:r>
      <w:r>
        <w:rPr>
          <w:rFonts w:hint="cs"/>
          <w:rtl/>
        </w:rPr>
        <w:t>ن</w:t>
      </w:r>
      <w:r w:rsidRPr="00EF3E11">
        <w:rPr>
          <w:rFonts w:hint="cs"/>
          <w:rtl/>
        </w:rPr>
        <w:t>د کم باشد، می</w:t>
      </w:r>
      <w:r w:rsidRPr="00EF3E11">
        <w:rPr>
          <w:rtl/>
        </w:rPr>
        <w:softHyphen/>
      </w:r>
      <w:r w:rsidRPr="00EF3E11">
        <w:rPr>
          <w:rFonts w:hint="cs"/>
          <w:rtl/>
        </w:rPr>
        <w:t>توان کمبود را از بازار برق جبران کرد</w:t>
      </w:r>
      <w:r>
        <w:rPr>
          <w:szCs w:val="24"/>
        </w:rPr>
        <w:t>[4]</w:t>
      </w:r>
      <w:r w:rsidRPr="00EF3E11">
        <w:rPr>
          <w:rFonts w:hint="cs"/>
          <w:rtl/>
        </w:rPr>
        <w:t>.</w:t>
      </w:r>
    </w:p>
    <w:p w:rsidR="00854908" w:rsidRDefault="00854908" w:rsidP="00854908">
      <w:pPr>
        <w:pStyle w:val="NewParagraph"/>
        <w:rPr>
          <w:rtl/>
        </w:rPr>
      </w:pPr>
      <w:r w:rsidRPr="00DF45C1">
        <w:rPr>
          <w:rFonts w:hint="cs"/>
          <w:rtl/>
        </w:rPr>
        <w:lastRenderedPageBreak/>
        <w:t xml:space="preserve">در شرایط عادی </w:t>
      </w:r>
      <w:r w:rsidRPr="0034739C">
        <w:rPr>
          <w:rFonts w:hint="cs"/>
          <w:rtl/>
        </w:rPr>
        <w:t>ریز</w:t>
      </w:r>
      <w:r w:rsidRPr="00DF45C1">
        <w:rPr>
          <w:rFonts w:hint="cs"/>
          <w:rtl/>
        </w:rPr>
        <w:t>شبکه به شبکه اصلی متصل می</w:t>
      </w:r>
      <w:r w:rsidRPr="00DF45C1">
        <w:rPr>
          <w:rtl/>
        </w:rPr>
        <w:softHyphen/>
      </w:r>
      <w:r w:rsidRPr="00DF45C1">
        <w:rPr>
          <w:rFonts w:hint="cs"/>
          <w:rtl/>
        </w:rPr>
        <w:t>شود و به عنوان یک زیرسیستم</w:t>
      </w:r>
      <w:r>
        <w:rPr>
          <w:rFonts w:hint="cs"/>
          <w:rtl/>
        </w:rPr>
        <w:t xml:space="preserve"> از</w:t>
      </w:r>
      <w:r w:rsidRPr="00DF45C1">
        <w:rPr>
          <w:rFonts w:hint="cs"/>
          <w:rtl/>
        </w:rPr>
        <w:t xml:space="preserve"> سیستم توزیع کار می</w:t>
      </w:r>
      <w:r w:rsidRPr="00DF45C1">
        <w:rPr>
          <w:rtl/>
        </w:rPr>
        <w:softHyphen/>
      </w:r>
      <w:r>
        <w:rPr>
          <w:rFonts w:hint="cs"/>
          <w:rtl/>
        </w:rPr>
        <w:t xml:space="preserve">کند. </w:t>
      </w:r>
      <w:r w:rsidRPr="00DF45C1">
        <w:rPr>
          <w:rFonts w:hint="cs"/>
          <w:rtl/>
        </w:rPr>
        <w:t xml:space="preserve">اتصال به شبکه اصلی با هدف جا به جایی توان بین </w:t>
      </w:r>
      <w:r w:rsidRPr="0034739C">
        <w:rPr>
          <w:rFonts w:hint="cs"/>
          <w:rtl/>
        </w:rPr>
        <w:t>ریز</w:t>
      </w:r>
      <w:r w:rsidRPr="00DF45C1">
        <w:rPr>
          <w:rFonts w:hint="cs"/>
          <w:rtl/>
        </w:rPr>
        <w:t xml:space="preserve">شبکه و شبکه اصلی است و در صورت تولید ناکافی یا اضافی در هر سمت </w:t>
      </w:r>
      <w:r>
        <w:rPr>
          <w:rFonts w:hint="cs"/>
          <w:rtl/>
        </w:rPr>
        <w:t xml:space="preserve">مبادله توان </w:t>
      </w:r>
      <w:r w:rsidRPr="00DF45C1">
        <w:rPr>
          <w:rFonts w:hint="cs"/>
          <w:rtl/>
        </w:rPr>
        <w:t>انجام می</w:t>
      </w:r>
      <w:r w:rsidRPr="00DF45C1">
        <w:rPr>
          <w:rtl/>
        </w:rPr>
        <w:softHyphen/>
      </w:r>
      <w:r w:rsidRPr="00DF45C1">
        <w:rPr>
          <w:rFonts w:hint="cs"/>
          <w:rtl/>
        </w:rPr>
        <w:t>شود. وقتی که مشکلی در ت</w:t>
      </w:r>
      <w:r>
        <w:rPr>
          <w:rFonts w:hint="cs"/>
          <w:rtl/>
        </w:rPr>
        <w:t>أ</w:t>
      </w:r>
      <w:r w:rsidRPr="00DF45C1">
        <w:rPr>
          <w:rFonts w:hint="cs"/>
          <w:rtl/>
        </w:rPr>
        <w:t xml:space="preserve">مین کننده به وجود آید، </w:t>
      </w:r>
      <w:r w:rsidRPr="0034739C">
        <w:rPr>
          <w:rFonts w:hint="cs"/>
          <w:rtl/>
        </w:rPr>
        <w:t>ریز</w:t>
      </w:r>
      <w:r w:rsidRPr="00DF45C1">
        <w:rPr>
          <w:rFonts w:hint="cs"/>
          <w:rtl/>
        </w:rPr>
        <w:t>شبکه از شبکه اصلی جدا می</w:t>
      </w:r>
      <w:r w:rsidRPr="00DF45C1">
        <w:rPr>
          <w:rtl/>
        </w:rPr>
        <w:softHyphen/>
      </w:r>
      <w:r w:rsidRPr="00DF45C1">
        <w:rPr>
          <w:rFonts w:hint="cs"/>
          <w:rtl/>
        </w:rPr>
        <w:t>شود و مستقلاً کار می</w:t>
      </w:r>
      <w:r w:rsidRPr="00DF45C1">
        <w:rPr>
          <w:rtl/>
        </w:rPr>
        <w:softHyphen/>
      </w:r>
      <w:r w:rsidRPr="00DF45C1">
        <w:rPr>
          <w:rFonts w:hint="cs"/>
          <w:rtl/>
        </w:rPr>
        <w:t>کند. این حالت</w:t>
      </w:r>
      <w:r>
        <w:rPr>
          <w:rFonts w:hint="cs"/>
          <w:rtl/>
        </w:rPr>
        <w:t xml:space="preserve"> (مود)</w:t>
      </w:r>
      <w:r w:rsidRPr="00DF45C1">
        <w:rPr>
          <w:rFonts w:hint="cs"/>
          <w:rtl/>
        </w:rPr>
        <w:t xml:space="preserve"> بهره برداری، حالت جزیره</w:t>
      </w:r>
      <w:r w:rsidRPr="00DF45C1">
        <w:rPr>
          <w:rtl/>
        </w:rPr>
        <w:softHyphen/>
      </w:r>
      <w:r w:rsidRPr="00DF45C1">
        <w:rPr>
          <w:rFonts w:hint="cs"/>
          <w:rtl/>
        </w:rPr>
        <w:t>ای نامیده می</w:t>
      </w:r>
      <w:r w:rsidRPr="00DF45C1">
        <w:rPr>
          <w:rtl/>
        </w:rPr>
        <w:softHyphen/>
      </w:r>
      <w:r w:rsidRPr="00DF45C1">
        <w:rPr>
          <w:rFonts w:hint="cs"/>
          <w:rtl/>
        </w:rPr>
        <w:t>شود</w:t>
      </w:r>
      <w:r>
        <w:rPr>
          <w:szCs w:val="24"/>
        </w:rPr>
        <w:t>[5]</w:t>
      </w:r>
      <w:r w:rsidRPr="00DF45C1">
        <w:rPr>
          <w:rFonts w:hint="cs"/>
          <w:rtl/>
        </w:rPr>
        <w:t>.</w:t>
      </w:r>
    </w:p>
    <w:p w:rsidR="00854908" w:rsidRPr="005953A4" w:rsidRDefault="00854908" w:rsidP="00854908">
      <w:pPr>
        <w:pStyle w:val="Style3"/>
        <w:rPr>
          <w:rtl/>
        </w:rPr>
      </w:pPr>
      <w:r w:rsidRPr="0034739C">
        <w:rPr>
          <w:rFonts w:hint="cs"/>
          <w:rtl/>
        </w:rPr>
        <w:t>ریز</w:t>
      </w:r>
      <w:r w:rsidRPr="005953A4">
        <w:rPr>
          <w:rFonts w:hint="cs"/>
          <w:rtl/>
        </w:rPr>
        <w:t>شبکه می</w:t>
      </w:r>
      <w:r w:rsidRPr="005953A4">
        <w:rPr>
          <w:rtl/>
        </w:rPr>
        <w:softHyphen/>
      </w:r>
      <w:r w:rsidRPr="005953A4">
        <w:rPr>
          <w:rFonts w:hint="cs"/>
          <w:rtl/>
        </w:rPr>
        <w:t>تواند در دو حالت متصل</w:t>
      </w:r>
      <w:r>
        <w:rPr>
          <w:rStyle w:val="FootnoteReference"/>
          <w:sz w:val="28"/>
          <w:rtl/>
        </w:rPr>
        <w:footnoteReference w:id="15"/>
      </w:r>
      <w:r w:rsidRPr="005953A4">
        <w:rPr>
          <w:rFonts w:hint="cs"/>
          <w:rtl/>
        </w:rPr>
        <w:t xml:space="preserve"> یا اضطراری</w:t>
      </w:r>
      <w:r>
        <w:rPr>
          <w:rStyle w:val="FootnoteReference"/>
          <w:rtl/>
        </w:rPr>
        <w:footnoteReference w:id="16"/>
      </w:r>
      <w:r>
        <w:rPr>
          <w:rFonts w:hint="cs"/>
          <w:rtl/>
        </w:rPr>
        <w:t xml:space="preserve"> </w:t>
      </w:r>
      <w:r w:rsidRPr="00EF2DE2">
        <w:rPr>
          <w:rStyle w:val="FootnoteReference"/>
          <w:rFonts w:hint="cs"/>
          <w:rtl/>
        </w:rPr>
        <w:t xml:space="preserve"> </w:t>
      </w:r>
      <w:r w:rsidRPr="005953A4">
        <w:rPr>
          <w:rFonts w:hint="cs"/>
          <w:rtl/>
        </w:rPr>
        <w:t xml:space="preserve">کار کند. در حالت متصل، </w:t>
      </w:r>
      <w:r w:rsidRPr="0034739C">
        <w:rPr>
          <w:rFonts w:hint="cs"/>
          <w:rtl/>
        </w:rPr>
        <w:t>ریز</w:t>
      </w:r>
      <w:r w:rsidRPr="005953A4">
        <w:rPr>
          <w:rFonts w:hint="cs"/>
          <w:rtl/>
        </w:rPr>
        <w:t xml:space="preserve">شبکه به شبکه توزیع متصل است. </w:t>
      </w:r>
      <w:r w:rsidRPr="0034739C">
        <w:rPr>
          <w:rFonts w:hint="cs"/>
          <w:rtl/>
        </w:rPr>
        <w:t>ریز</w:t>
      </w:r>
      <w:r w:rsidRPr="005953A4">
        <w:rPr>
          <w:rFonts w:hint="cs"/>
          <w:rtl/>
        </w:rPr>
        <w:t>شبکه انرژی وارد یا صادر می</w:t>
      </w:r>
      <w:r w:rsidRPr="005953A4">
        <w:rPr>
          <w:rtl/>
        </w:rPr>
        <w:softHyphen/>
      </w:r>
      <w:r w:rsidRPr="005953A4">
        <w:rPr>
          <w:rFonts w:hint="cs"/>
          <w:rtl/>
        </w:rPr>
        <w:t>کند یا سرویس خدمات جانبی را تأمین می</w:t>
      </w:r>
      <w:r w:rsidRPr="005953A4">
        <w:rPr>
          <w:rtl/>
        </w:rPr>
        <w:softHyphen/>
      </w:r>
      <w:r w:rsidRPr="005953A4">
        <w:rPr>
          <w:rFonts w:hint="cs"/>
          <w:rtl/>
        </w:rPr>
        <w:t xml:space="preserve">کند، این کارها با </w:t>
      </w:r>
      <w:r>
        <w:rPr>
          <w:rFonts w:hint="cs"/>
          <w:rtl/>
        </w:rPr>
        <w:t>هماهنگی با مدیریت سیستم توزیع انجام می</w:t>
      </w:r>
      <w:r>
        <w:rPr>
          <w:rFonts w:hint="cs"/>
          <w:rtl/>
        </w:rPr>
        <w:softHyphen/>
        <w:t xml:space="preserve">شود. </w:t>
      </w:r>
      <w:r w:rsidRPr="0034739C">
        <w:rPr>
          <w:rFonts w:hint="cs"/>
          <w:rtl/>
        </w:rPr>
        <w:t>ریز</w:t>
      </w:r>
      <w:r w:rsidRPr="005953A4">
        <w:rPr>
          <w:rFonts w:hint="cs"/>
          <w:rtl/>
        </w:rPr>
        <w:t xml:space="preserve">شبکه مانند یک عنصر قابل کنترل </w:t>
      </w:r>
      <w:r>
        <w:rPr>
          <w:rFonts w:hint="cs"/>
          <w:rtl/>
        </w:rPr>
        <w:t xml:space="preserve">در </w:t>
      </w:r>
      <w:r w:rsidRPr="005953A4">
        <w:rPr>
          <w:rFonts w:hint="cs"/>
          <w:rtl/>
        </w:rPr>
        <w:t xml:space="preserve">شبکه توزیع است. </w:t>
      </w:r>
      <w:r>
        <w:rPr>
          <w:rFonts w:hint="cs"/>
          <w:rtl/>
        </w:rPr>
        <w:t>حالت(مود)</w:t>
      </w:r>
      <w:r w:rsidRPr="005953A4">
        <w:rPr>
          <w:rFonts w:hint="cs"/>
          <w:rtl/>
        </w:rPr>
        <w:t xml:space="preserve"> اضطراری وقتی انجام می</w:t>
      </w:r>
      <w:r w:rsidRPr="005953A4">
        <w:rPr>
          <w:rtl/>
        </w:rPr>
        <w:softHyphen/>
      </w:r>
      <w:r w:rsidRPr="005953A4">
        <w:rPr>
          <w:rFonts w:hint="cs"/>
          <w:rtl/>
        </w:rPr>
        <w:t>شود که قطع برق در شبکه بالادست اتفاق بیفتد</w:t>
      </w:r>
      <w:r>
        <w:rPr>
          <w:rFonts w:hint="cs"/>
          <w:rtl/>
        </w:rPr>
        <w:t xml:space="preserve"> </w:t>
      </w:r>
      <w:r w:rsidRPr="005953A4">
        <w:rPr>
          <w:rFonts w:hint="cs"/>
          <w:rtl/>
        </w:rPr>
        <w:t>(یا وقتی که مشکلات کیفیت توان وجود دا</w:t>
      </w:r>
      <w:r>
        <w:rPr>
          <w:rFonts w:hint="cs"/>
          <w:rtl/>
        </w:rPr>
        <w:t>شته باشد</w:t>
      </w:r>
      <w:r w:rsidRPr="005953A4">
        <w:rPr>
          <w:rFonts w:hint="cs"/>
          <w:rtl/>
        </w:rPr>
        <w:t>)</w:t>
      </w:r>
      <w:r>
        <w:rPr>
          <w:rFonts w:hint="cs"/>
          <w:rtl/>
        </w:rPr>
        <w:t>.</w:t>
      </w:r>
    </w:p>
    <w:p w:rsidR="00854908" w:rsidRPr="005953A4" w:rsidRDefault="00854908" w:rsidP="00854908">
      <w:pPr>
        <w:rPr>
          <w:sz w:val="28"/>
          <w:rtl/>
        </w:rPr>
      </w:pPr>
    </w:p>
    <w:p w:rsidR="00854908" w:rsidRPr="005953A4" w:rsidRDefault="007128A5" w:rsidP="00854908">
      <w:pPr>
        <w:jc w:val="center"/>
        <w:rPr>
          <w:sz w:val="28"/>
          <w:rtl/>
        </w:rPr>
      </w:pPr>
      <w:r>
        <w:rPr>
          <w:noProof/>
          <w:sz w:val="28"/>
          <w:lang w:bidi="fa-IR"/>
        </w:rPr>
        <w:drawing>
          <wp:inline distT="0" distB="0" distL="0" distR="0">
            <wp:extent cx="4540250" cy="45637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40250" cy="4563745"/>
                    </a:xfrm>
                    <a:prstGeom prst="rect">
                      <a:avLst/>
                    </a:prstGeom>
                    <a:noFill/>
                    <a:ln w="9525">
                      <a:noFill/>
                      <a:miter lim="800000"/>
                      <a:headEnd/>
                      <a:tailEnd/>
                    </a:ln>
                  </pic:spPr>
                </pic:pic>
              </a:graphicData>
            </a:graphic>
          </wp:inline>
        </w:drawing>
      </w:r>
    </w:p>
    <w:p w:rsidR="00854908" w:rsidRPr="005953A4" w:rsidRDefault="00854908" w:rsidP="00854908">
      <w:pPr>
        <w:pStyle w:val="Caption"/>
        <w:rPr>
          <w:rtl/>
        </w:rPr>
      </w:pPr>
      <w:bookmarkStart w:id="1" w:name="_Ref333428548"/>
      <w:bookmarkStart w:id="2" w:name="_Toc336109302"/>
      <w:r>
        <w:rPr>
          <w:rFonts w:hint="eastAsia"/>
          <w:rtl/>
        </w:rPr>
        <w:lastRenderedPageBreak/>
        <w:t>شکل</w:t>
      </w:r>
      <w:r>
        <w:rPr>
          <w:rtl/>
        </w:rPr>
        <w:t xml:space="preserve"> </w:t>
      </w:r>
      <w:r w:rsidR="009D1162">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sidR="009D1162">
        <w:rPr>
          <w:rtl/>
        </w:rPr>
        <w:fldChar w:fldCharType="separate"/>
      </w:r>
      <w:r w:rsidR="007128A5">
        <w:rPr>
          <w:b w:val="0"/>
          <w:bCs w:val="0"/>
          <w:noProof/>
        </w:rPr>
        <w:t>Error! No text of specified style in document.</w:t>
      </w:r>
      <w:r w:rsidR="009D1162">
        <w:rPr>
          <w:rtl/>
        </w:rPr>
        <w:fldChar w:fldCharType="end"/>
      </w:r>
      <w:r>
        <w:rPr>
          <w:rtl/>
        </w:rPr>
        <w:noBreakHyphen/>
      </w:r>
      <w:r w:rsidR="009D1162">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sidR="009D1162">
        <w:rPr>
          <w:rtl/>
        </w:rPr>
        <w:fldChar w:fldCharType="separate"/>
      </w:r>
      <w:r w:rsidR="007128A5">
        <w:rPr>
          <w:noProof/>
          <w:rtl/>
        </w:rPr>
        <w:t>1</w:t>
      </w:r>
      <w:r w:rsidR="009D1162">
        <w:rPr>
          <w:rtl/>
        </w:rPr>
        <w:fldChar w:fldCharType="end"/>
      </w:r>
      <w:bookmarkEnd w:id="1"/>
      <w:r>
        <w:rPr>
          <w:rFonts w:hint="cs"/>
          <w:rtl/>
        </w:rPr>
        <w:t xml:space="preserve">: </w:t>
      </w:r>
      <w:r w:rsidRPr="0034739C">
        <w:rPr>
          <w:rFonts w:hint="cs"/>
          <w:rtl/>
        </w:rPr>
        <w:t>ریز</w:t>
      </w:r>
      <w:r w:rsidRPr="005953A4">
        <w:rPr>
          <w:rFonts w:hint="cs"/>
          <w:rtl/>
        </w:rPr>
        <w:t>شبکه</w:t>
      </w:r>
      <w:r>
        <w:rPr>
          <w:rFonts w:hint="cs"/>
          <w:rtl/>
        </w:rPr>
        <w:t xml:space="preserve"> نمونه</w:t>
      </w:r>
      <w:bookmarkEnd w:id="2"/>
    </w:p>
    <w:p w:rsidR="00854908" w:rsidRPr="005953A4" w:rsidRDefault="00854908" w:rsidP="00854908">
      <w:pPr>
        <w:pStyle w:val="NewParagraph"/>
        <w:ind w:firstLine="0"/>
        <w:rPr>
          <w:rtl/>
        </w:rPr>
      </w:pPr>
      <w:r w:rsidRPr="005953A4">
        <w:rPr>
          <w:rFonts w:hint="cs"/>
          <w:rtl/>
        </w:rPr>
        <w:t xml:space="preserve">در این شرایط </w:t>
      </w:r>
      <w:r w:rsidRPr="0034739C">
        <w:rPr>
          <w:rFonts w:hint="cs"/>
          <w:rtl/>
        </w:rPr>
        <w:t>ریز</w:t>
      </w:r>
      <w:r w:rsidRPr="005953A4">
        <w:rPr>
          <w:rFonts w:hint="cs"/>
          <w:rtl/>
        </w:rPr>
        <w:t>شبکه می</w:t>
      </w:r>
      <w:r w:rsidRPr="005953A4">
        <w:rPr>
          <w:rtl/>
        </w:rPr>
        <w:softHyphen/>
      </w:r>
      <w:r w:rsidRPr="005953A4">
        <w:rPr>
          <w:rFonts w:hint="cs"/>
          <w:rtl/>
        </w:rPr>
        <w:t>تواند به صورت جزیره</w:t>
      </w:r>
      <w:r w:rsidRPr="005953A4">
        <w:rPr>
          <w:rtl/>
        </w:rPr>
        <w:softHyphen/>
      </w:r>
      <w:r w:rsidRPr="005953A4">
        <w:rPr>
          <w:rFonts w:hint="cs"/>
          <w:rtl/>
        </w:rPr>
        <w:t xml:space="preserve">ای از شبکه توزیع با استفاده از منابع محلی بهره برداری شود. در این حالت </w:t>
      </w:r>
      <w:r>
        <w:rPr>
          <w:rFonts w:hint="cs"/>
          <w:rtl/>
        </w:rPr>
        <w:t xml:space="preserve">مدیریت </w:t>
      </w:r>
      <w:r w:rsidRPr="0034739C">
        <w:rPr>
          <w:rFonts w:hint="cs"/>
          <w:rtl/>
        </w:rPr>
        <w:t>ریز</w:t>
      </w:r>
      <w:r w:rsidRPr="005953A4">
        <w:rPr>
          <w:rFonts w:hint="cs"/>
          <w:rtl/>
        </w:rPr>
        <w:t xml:space="preserve">شبکه از کنترل توان به کنترل فرکانس و در صورت لزوم به </w:t>
      </w:r>
      <w:r>
        <w:rPr>
          <w:rFonts w:hint="cs"/>
          <w:rtl/>
        </w:rPr>
        <w:t>جداکردن بعضی از</w:t>
      </w:r>
      <w:r w:rsidRPr="005953A4">
        <w:rPr>
          <w:rFonts w:hint="cs"/>
          <w:rtl/>
        </w:rPr>
        <w:t xml:space="preserve"> بار</w:t>
      </w:r>
      <w:r>
        <w:rPr>
          <w:rFonts w:hint="cs"/>
          <w:rtl/>
        </w:rPr>
        <w:t>ها</w:t>
      </w:r>
      <w:r w:rsidRPr="005953A4">
        <w:rPr>
          <w:rFonts w:hint="cs"/>
          <w:rtl/>
        </w:rPr>
        <w:t xml:space="preserve"> می</w:t>
      </w:r>
      <w:r w:rsidRPr="005953A4">
        <w:rPr>
          <w:rtl/>
        </w:rPr>
        <w:softHyphen/>
      </w:r>
      <w:r w:rsidRPr="005953A4">
        <w:rPr>
          <w:rFonts w:hint="cs"/>
          <w:rtl/>
        </w:rPr>
        <w:t>پردازد. این مشخصات</w:t>
      </w:r>
      <w:r>
        <w:rPr>
          <w:rFonts w:hint="cs"/>
          <w:rtl/>
        </w:rPr>
        <w:t>ِ</w:t>
      </w:r>
      <w:r w:rsidRPr="005953A4">
        <w:rPr>
          <w:rFonts w:hint="cs"/>
          <w:rtl/>
        </w:rPr>
        <w:t xml:space="preserve"> </w:t>
      </w:r>
      <w:r w:rsidRPr="0034739C">
        <w:rPr>
          <w:rFonts w:hint="cs"/>
          <w:rtl/>
        </w:rPr>
        <w:t>ریز</w:t>
      </w:r>
      <w:r w:rsidRPr="005953A4">
        <w:rPr>
          <w:rFonts w:hint="cs"/>
          <w:rtl/>
        </w:rPr>
        <w:t>شبکه با استفاده از تجهیزات کنترل و سیستم مخابراتی مناسب به دست می</w:t>
      </w:r>
      <w:r w:rsidRPr="005953A4">
        <w:rPr>
          <w:rtl/>
        </w:rPr>
        <w:softHyphen/>
      </w:r>
      <w:r w:rsidRPr="005953A4">
        <w:rPr>
          <w:rFonts w:hint="cs"/>
          <w:rtl/>
        </w:rPr>
        <w:t xml:space="preserve">آید. تجهیزات کنترل </w:t>
      </w:r>
      <w:r w:rsidRPr="0034739C">
        <w:rPr>
          <w:rFonts w:hint="cs"/>
          <w:rtl/>
        </w:rPr>
        <w:t>ریز</w:t>
      </w:r>
      <w:r w:rsidRPr="005953A4">
        <w:rPr>
          <w:rFonts w:hint="cs"/>
          <w:rtl/>
        </w:rPr>
        <w:t xml:space="preserve">شبکه شامل کنترل مرکزی </w:t>
      </w:r>
      <w:r>
        <w:rPr>
          <w:rFonts w:hint="cs"/>
          <w:rtl/>
        </w:rPr>
        <w:t>ریز</w:t>
      </w:r>
      <w:r w:rsidRPr="005953A4">
        <w:rPr>
          <w:rFonts w:hint="cs"/>
          <w:rtl/>
        </w:rPr>
        <w:t xml:space="preserve">شبکه </w:t>
      </w:r>
      <w:r w:rsidRPr="00F41C95">
        <w:rPr>
          <w:rFonts w:hint="cs"/>
          <w:szCs w:val="24"/>
          <w:rtl/>
        </w:rPr>
        <w:t>(</w:t>
      </w:r>
      <w:r w:rsidRPr="00F41C95">
        <w:rPr>
          <w:szCs w:val="24"/>
        </w:rPr>
        <w:t>(MGCC</w:t>
      </w:r>
      <w:r>
        <w:rPr>
          <w:rStyle w:val="FootnoteReference"/>
          <w:szCs w:val="24"/>
        </w:rPr>
        <w:footnoteReference w:id="17"/>
      </w:r>
      <w:r w:rsidRPr="005953A4">
        <w:rPr>
          <w:rFonts w:hint="cs"/>
          <w:rtl/>
        </w:rPr>
        <w:t>، کنترل کننده</w:t>
      </w:r>
      <w:r w:rsidRPr="005953A4">
        <w:rPr>
          <w:rtl/>
        </w:rPr>
        <w:softHyphen/>
      </w:r>
      <w:r>
        <w:rPr>
          <w:rFonts w:hint="cs"/>
          <w:rtl/>
        </w:rPr>
        <w:t>های میکروژنراتورها(</w:t>
      </w:r>
      <w:r>
        <w:rPr>
          <w:szCs w:val="24"/>
        </w:rPr>
        <w:t>(MC</w:t>
      </w:r>
      <w:r>
        <w:rPr>
          <w:rStyle w:val="FootnoteReference"/>
          <w:szCs w:val="24"/>
        </w:rPr>
        <w:footnoteReference w:id="18"/>
      </w:r>
      <w:r>
        <w:rPr>
          <w:rFonts w:hint="cs"/>
          <w:rtl/>
        </w:rPr>
        <w:t xml:space="preserve"> و</w:t>
      </w:r>
      <w:r w:rsidRPr="005953A4">
        <w:rPr>
          <w:rFonts w:hint="cs"/>
          <w:rtl/>
        </w:rPr>
        <w:t xml:space="preserve"> کنترل کننده</w:t>
      </w:r>
      <w:r w:rsidRPr="005953A4">
        <w:rPr>
          <w:rtl/>
        </w:rPr>
        <w:softHyphen/>
      </w:r>
      <w:r w:rsidRPr="005953A4">
        <w:rPr>
          <w:rFonts w:hint="cs"/>
          <w:rtl/>
        </w:rPr>
        <w:t xml:space="preserve">های بار </w:t>
      </w:r>
      <w:r w:rsidRPr="00F41C95">
        <w:rPr>
          <w:szCs w:val="24"/>
        </w:rPr>
        <w:t>(LC</w:t>
      </w:r>
      <w:r>
        <w:rPr>
          <w:rStyle w:val="FootnoteReference"/>
          <w:szCs w:val="24"/>
        </w:rPr>
        <w:footnoteReference w:id="19"/>
      </w:r>
      <w:r w:rsidRPr="00F41C95">
        <w:rPr>
          <w:szCs w:val="24"/>
        </w:rPr>
        <w:t>)</w:t>
      </w:r>
      <w:r w:rsidRPr="00F41C95">
        <w:rPr>
          <w:rFonts w:hint="cs"/>
          <w:szCs w:val="24"/>
          <w:rtl/>
        </w:rPr>
        <w:t xml:space="preserve"> </w:t>
      </w:r>
      <w:r w:rsidRPr="005953A4">
        <w:rPr>
          <w:rFonts w:hint="cs"/>
          <w:rtl/>
        </w:rPr>
        <w:t>هستند.</w:t>
      </w:r>
    </w:p>
    <w:p w:rsidR="00854908" w:rsidRDefault="00854908" w:rsidP="00854908">
      <w:pPr>
        <w:pStyle w:val="NewParagraph"/>
        <w:ind w:firstLine="0"/>
        <w:rPr>
          <w:rtl/>
        </w:rPr>
      </w:pPr>
      <w:r>
        <w:rPr>
          <w:rFonts w:hint="cs"/>
          <w:rtl/>
        </w:rPr>
        <w:t xml:space="preserve">تجهیزات </w:t>
      </w:r>
      <w:r w:rsidRPr="005953A4">
        <w:rPr>
          <w:rFonts w:hint="cs"/>
          <w:rtl/>
        </w:rPr>
        <w:t>کنترل محلی توان اکتیو و راکتیو</w:t>
      </w:r>
      <w:r>
        <w:rPr>
          <w:rFonts w:hint="cs"/>
          <w:rtl/>
        </w:rPr>
        <w:t>،</w:t>
      </w:r>
      <w:r w:rsidRPr="005953A4">
        <w:rPr>
          <w:rFonts w:hint="cs"/>
          <w:rtl/>
        </w:rPr>
        <w:t xml:space="preserve"> تولید میکروژنراتورها و ذخیره سازها را </w:t>
      </w:r>
      <w:r>
        <w:rPr>
          <w:rFonts w:hint="cs"/>
          <w:rtl/>
        </w:rPr>
        <w:t>کنترل و تنظیم می</w:t>
      </w:r>
      <w:r>
        <w:rPr>
          <w:rFonts w:hint="cs"/>
          <w:rtl/>
        </w:rPr>
        <w:softHyphen/>
        <w:t>کنند</w:t>
      </w:r>
      <w:r w:rsidRPr="005953A4">
        <w:rPr>
          <w:rFonts w:hint="cs"/>
          <w:rtl/>
        </w:rPr>
        <w:t>. تجهیزات کنترل کننده بار</w:t>
      </w:r>
      <w:r>
        <w:rPr>
          <w:rFonts w:hint="cs"/>
          <w:rtl/>
        </w:rPr>
        <w:t xml:space="preserve"> </w:t>
      </w:r>
      <w:r w:rsidRPr="005953A4">
        <w:rPr>
          <w:rFonts w:hint="cs"/>
          <w:rtl/>
        </w:rPr>
        <w:t>در صورت لزوم با جداکردن بارها و به صورت کلی یا جزئی عمل کنترل را انجام می</w:t>
      </w:r>
      <w:r w:rsidRPr="005953A4">
        <w:rPr>
          <w:rtl/>
        </w:rPr>
        <w:softHyphen/>
      </w:r>
      <w:r w:rsidRPr="005953A4">
        <w:rPr>
          <w:rFonts w:hint="cs"/>
          <w:rtl/>
        </w:rPr>
        <w:t xml:space="preserve">دهند. </w:t>
      </w:r>
      <w:r w:rsidRPr="00D77E15">
        <w:rPr>
          <w:szCs w:val="24"/>
        </w:rPr>
        <w:t>MGCC</w:t>
      </w:r>
      <w:r w:rsidRPr="005953A4">
        <w:rPr>
          <w:rFonts w:hint="cs"/>
          <w:rtl/>
        </w:rPr>
        <w:t xml:space="preserve">، </w:t>
      </w:r>
      <w:r w:rsidRPr="0034739C">
        <w:rPr>
          <w:rFonts w:hint="cs"/>
          <w:rtl/>
        </w:rPr>
        <w:t>ریز</w:t>
      </w:r>
      <w:r w:rsidRPr="005953A4">
        <w:rPr>
          <w:rFonts w:hint="cs"/>
          <w:rtl/>
        </w:rPr>
        <w:t xml:space="preserve">شبکه را با </w:t>
      </w:r>
      <w:proofErr w:type="gramStart"/>
      <w:r w:rsidRPr="005953A4">
        <w:rPr>
          <w:rFonts w:hint="cs"/>
          <w:rtl/>
        </w:rPr>
        <w:t>تعیین  نقاط</w:t>
      </w:r>
      <w:proofErr w:type="gramEnd"/>
      <w:r w:rsidRPr="005953A4">
        <w:rPr>
          <w:rFonts w:hint="cs"/>
          <w:rtl/>
        </w:rPr>
        <w:t xml:space="preserve"> کار برای </w:t>
      </w:r>
      <w:r w:rsidRPr="00D77E15">
        <w:rPr>
          <w:szCs w:val="24"/>
        </w:rPr>
        <w:t>MC</w:t>
      </w:r>
      <w:r w:rsidRPr="00D77E15">
        <w:rPr>
          <w:rFonts w:hint="cs"/>
          <w:szCs w:val="24"/>
          <w:rtl/>
        </w:rPr>
        <w:t xml:space="preserve"> </w:t>
      </w:r>
      <w:r w:rsidRPr="005953A4">
        <w:rPr>
          <w:rFonts w:hint="cs"/>
          <w:rtl/>
        </w:rPr>
        <w:t xml:space="preserve">و </w:t>
      </w:r>
      <w:r w:rsidRPr="00D77E15">
        <w:rPr>
          <w:szCs w:val="24"/>
        </w:rPr>
        <w:t>LC</w:t>
      </w:r>
      <w:r w:rsidRPr="00D77E15">
        <w:rPr>
          <w:rFonts w:hint="cs"/>
          <w:szCs w:val="24"/>
          <w:rtl/>
        </w:rPr>
        <w:t xml:space="preserve">  </w:t>
      </w:r>
      <w:r w:rsidRPr="005953A4">
        <w:rPr>
          <w:rFonts w:hint="cs"/>
          <w:rtl/>
        </w:rPr>
        <w:t>مدیریت می</w:t>
      </w:r>
      <w:r w:rsidRPr="005953A4">
        <w:rPr>
          <w:rtl/>
        </w:rPr>
        <w:softHyphen/>
      </w:r>
      <w:r w:rsidRPr="005953A4">
        <w:rPr>
          <w:rFonts w:hint="cs"/>
          <w:rtl/>
        </w:rPr>
        <w:t>کند. این کار برای دستیابی به عملکرد مناسب فنی و اقتصادی صورت می</w:t>
      </w:r>
      <w:r w:rsidRPr="005953A4">
        <w:rPr>
          <w:rtl/>
        </w:rPr>
        <w:softHyphen/>
      </w:r>
      <w:r w:rsidRPr="005953A4">
        <w:rPr>
          <w:rFonts w:hint="cs"/>
          <w:rtl/>
        </w:rPr>
        <w:t xml:space="preserve">پذیرد. به این منظور باید بین </w:t>
      </w:r>
      <w:r w:rsidRPr="00D77E15">
        <w:rPr>
          <w:szCs w:val="24"/>
        </w:rPr>
        <w:t>MGCC</w:t>
      </w:r>
      <w:r w:rsidRPr="005953A4">
        <w:rPr>
          <w:rFonts w:hint="cs"/>
          <w:rtl/>
        </w:rPr>
        <w:t xml:space="preserve">، </w:t>
      </w:r>
      <w:r w:rsidRPr="00D77E15">
        <w:rPr>
          <w:szCs w:val="24"/>
        </w:rPr>
        <w:t>MC</w:t>
      </w:r>
      <w:r w:rsidRPr="00D77E15">
        <w:rPr>
          <w:rFonts w:hint="cs"/>
          <w:szCs w:val="24"/>
          <w:rtl/>
        </w:rPr>
        <w:t xml:space="preserve"> </w:t>
      </w:r>
      <w:r w:rsidRPr="005953A4">
        <w:rPr>
          <w:rFonts w:hint="cs"/>
          <w:rtl/>
        </w:rPr>
        <w:t xml:space="preserve">و </w:t>
      </w:r>
      <w:r w:rsidRPr="00D77E15">
        <w:rPr>
          <w:szCs w:val="24"/>
        </w:rPr>
        <w:t>LC</w:t>
      </w:r>
      <w:r w:rsidRPr="00D77E15">
        <w:rPr>
          <w:rFonts w:hint="cs"/>
          <w:szCs w:val="24"/>
          <w:rtl/>
        </w:rPr>
        <w:t xml:space="preserve"> </w:t>
      </w:r>
      <w:r w:rsidRPr="005953A4">
        <w:rPr>
          <w:rFonts w:hint="cs"/>
          <w:rtl/>
        </w:rPr>
        <w:t>یک سیستم مخابراتی موجود باشد</w:t>
      </w:r>
      <w:r>
        <w:rPr>
          <w:szCs w:val="24"/>
        </w:rPr>
        <w:t>[6]</w:t>
      </w:r>
      <w:r w:rsidRPr="005953A4">
        <w:rPr>
          <w:rFonts w:hint="cs"/>
          <w:rtl/>
        </w:rPr>
        <w:t xml:space="preserve">. </w:t>
      </w:r>
    </w:p>
    <w:p w:rsidR="00854908" w:rsidRDefault="00854908" w:rsidP="00C72A49">
      <w:pPr>
        <w:pStyle w:val="Heading2"/>
        <w:numPr>
          <w:ilvl w:val="0"/>
          <w:numId w:val="0"/>
        </w:numPr>
        <w:ind w:left="425"/>
        <w:rPr>
          <w:rtl/>
        </w:rPr>
      </w:pPr>
      <w:bookmarkStart w:id="3" w:name="_Ref333418680"/>
      <w:bookmarkStart w:id="4" w:name="_Ref333418713"/>
      <w:bookmarkStart w:id="5" w:name="_Ref333418718"/>
      <w:bookmarkStart w:id="6" w:name="_Toc336107406"/>
      <w:r w:rsidRPr="009040D0">
        <w:rPr>
          <w:rFonts w:hint="cs"/>
          <w:rtl/>
        </w:rPr>
        <w:t xml:space="preserve">هدف از ایجاد </w:t>
      </w:r>
      <w:r w:rsidRPr="00E926B9">
        <w:rPr>
          <w:rFonts w:hint="cs"/>
          <w:rtl/>
        </w:rPr>
        <w:t>ریز</w:t>
      </w:r>
      <w:r w:rsidRPr="009040D0">
        <w:rPr>
          <w:rFonts w:hint="cs"/>
          <w:rtl/>
        </w:rPr>
        <w:t>شبکه</w:t>
      </w:r>
      <w:bookmarkEnd w:id="3"/>
      <w:bookmarkEnd w:id="4"/>
      <w:bookmarkEnd w:id="5"/>
      <w:bookmarkEnd w:id="6"/>
      <w:r w:rsidRPr="004B3E5E">
        <w:rPr>
          <w:rFonts w:hint="cs"/>
          <w:rtl/>
        </w:rPr>
        <w:t xml:space="preserve"> </w:t>
      </w:r>
    </w:p>
    <w:p w:rsidR="00854908" w:rsidRPr="009040D0" w:rsidRDefault="00854908" w:rsidP="00854908">
      <w:pPr>
        <w:rPr>
          <w:sz w:val="28"/>
        </w:rPr>
      </w:pPr>
      <w:r w:rsidRPr="009040D0">
        <w:rPr>
          <w:rFonts w:hint="cs"/>
          <w:sz w:val="28"/>
          <w:rtl/>
        </w:rPr>
        <w:t xml:space="preserve">علل استفاده از </w:t>
      </w:r>
      <w:r w:rsidRPr="0034739C">
        <w:rPr>
          <w:rFonts w:hint="cs"/>
          <w:sz w:val="28"/>
          <w:rtl/>
        </w:rPr>
        <w:t>ریز</w:t>
      </w:r>
      <w:r w:rsidRPr="009040D0">
        <w:rPr>
          <w:rFonts w:hint="cs"/>
          <w:sz w:val="28"/>
          <w:rtl/>
        </w:rPr>
        <w:t>شبکه را می</w:t>
      </w:r>
      <w:r w:rsidRPr="009040D0">
        <w:rPr>
          <w:rFonts w:hint="cs"/>
          <w:sz w:val="28"/>
          <w:rtl/>
        </w:rPr>
        <w:softHyphen/>
        <w:t>توان به صورت زیر برشمرد:</w:t>
      </w:r>
    </w:p>
    <w:p w:rsidR="00854908" w:rsidRPr="009040D0" w:rsidRDefault="00854908" w:rsidP="00854908">
      <w:pPr>
        <w:pStyle w:val="ListParagraph"/>
        <w:numPr>
          <w:ilvl w:val="0"/>
          <w:numId w:val="2"/>
        </w:numPr>
        <w:jc w:val="lowKashida"/>
        <w:rPr>
          <w:sz w:val="28"/>
          <w:rtl/>
        </w:rPr>
      </w:pPr>
      <w:r w:rsidRPr="009040D0">
        <w:rPr>
          <w:rFonts w:hint="cs"/>
          <w:sz w:val="28"/>
          <w:rtl/>
        </w:rPr>
        <w:t>استفاده در مکان هایی که امکان برق رسانی وجود ندارد یا برق رسانی پر هزینه است.</w:t>
      </w:r>
    </w:p>
    <w:p w:rsidR="00854908" w:rsidRPr="007E20F5" w:rsidRDefault="00854908" w:rsidP="00854908">
      <w:pPr>
        <w:pStyle w:val="ListParagraph"/>
        <w:numPr>
          <w:ilvl w:val="0"/>
          <w:numId w:val="2"/>
        </w:numPr>
        <w:jc w:val="lowKashida"/>
        <w:rPr>
          <w:sz w:val="28"/>
          <w:rtl/>
        </w:rPr>
      </w:pPr>
      <w:r w:rsidRPr="007E20F5">
        <w:rPr>
          <w:rFonts w:hint="cs"/>
          <w:sz w:val="28"/>
          <w:rtl/>
        </w:rPr>
        <w:t>صرفه جویی در هزینه ها: به این صورت که در زمان</w:t>
      </w:r>
      <w:r w:rsidRPr="007E20F5">
        <w:rPr>
          <w:rFonts w:hint="cs"/>
          <w:sz w:val="28"/>
          <w:rtl/>
        </w:rPr>
        <w:softHyphen/>
        <w:t>هایی که برق ارزان است آن را خریداری و در ذخیره سازها ذخیره کند و در زمان</w:t>
      </w:r>
      <w:r w:rsidRPr="007E20F5">
        <w:rPr>
          <w:rFonts w:hint="cs"/>
          <w:sz w:val="28"/>
          <w:rtl/>
        </w:rPr>
        <w:softHyphen/>
        <w:t xml:space="preserve">های گرانی آن را به شبکه بفروشد. هزینه تأمین انرژی کل برای تأمین انرژی برای تمام مشتریان </w:t>
      </w:r>
      <w:r>
        <w:rPr>
          <w:rFonts w:hint="cs"/>
          <w:sz w:val="28"/>
          <w:rtl/>
        </w:rPr>
        <w:t>می</w:t>
      </w:r>
      <w:r>
        <w:rPr>
          <w:rFonts w:hint="cs"/>
          <w:sz w:val="28"/>
          <w:rtl/>
        </w:rPr>
        <w:softHyphen/>
        <w:t>تواند</w:t>
      </w:r>
      <w:r w:rsidRPr="007E20F5">
        <w:rPr>
          <w:rFonts w:hint="cs"/>
          <w:sz w:val="28"/>
          <w:rtl/>
        </w:rPr>
        <w:t xml:space="preserve"> تابع هدفی به صورت زیر </w:t>
      </w:r>
      <w:r>
        <w:rPr>
          <w:rFonts w:hint="cs"/>
          <w:sz w:val="28"/>
          <w:rtl/>
        </w:rPr>
        <w:t>داشته باشد</w:t>
      </w:r>
      <w:r w:rsidRPr="007E20F5">
        <w:rPr>
          <w:rFonts w:hint="cs"/>
          <w:sz w:val="28"/>
          <w:rtl/>
        </w:rPr>
        <w:t>:</w:t>
      </w:r>
    </w:p>
    <w:p w:rsidR="00854908" w:rsidRDefault="00854908" w:rsidP="00854908">
      <w:pPr>
        <w:pStyle w:val="Caption"/>
        <w:keepNext/>
        <w:tabs>
          <w:tab w:val="left" w:pos="4227"/>
          <w:tab w:val="center" w:pos="4393"/>
        </w:tabs>
        <w:jc w:val="left"/>
      </w:pPr>
      <w:r>
        <w:rPr>
          <w:rtl/>
        </w:rPr>
        <w:tab/>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5"/>
        <w:gridCol w:w="4317"/>
      </w:tblGrid>
      <w:tr w:rsidR="00854908" w:rsidTr="00854908">
        <w:tc>
          <w:tcPr>
            <w:tcW w:w="4468" w:type="dxa"/>
            <w:tcBorders>
              <w:top w:val="nil"/>
              <w:left w:val="nil"/>
              <w:bottom w:val="nil"/>
              <w:right w:val="nil"/>
            </w:tcBorders>
          </w:tcPr>
          <w:p w:rsidR="00854908" w:rsidRDefault="00854908" w:rsidP="00EA56F9">
            <w:pPr>
              <w:rPr>
                <w:rtl/>
              </w:rPr>
            </w:pPr>
          </w:p>
          <w:p w:rsidR="00854908" w:rsidRPr="00854908" w:rsidRDefault="00854908" w:rsidP="00EA56F9">
            <w:pPr>
              <w:rPr>
                <w:sz w:val="28"/>
                <w:rtl/>
                <w:lang w:bidi="fa-IR"/>
              </w:rPr>
            </w:pPr>
            <w:r>
              <w:rPr>
                <w:rFonts w:hint="cs"/>
                <w:rtl/>
              </w:rPr>
              <w:t>(</w:t>
            </w:r>
            <w:r w:rsidR="009D1162">
              <w:rPr>
                <w:rtl/>
              </w:rPr>
              <w:fldChar w:fldCharType="begin"/>
            </w:r>
            <w:r>
              <w:rPr>
                <w:rtl/>
              </w:rPr>
              <w:instrText xml:space="preserve"> </w:instrText>
            </w:r>
            <w:r>
              <w:rPr>
                <w:rFonts w:hint="cs"/>
              </w:rPr>
              <w:instrText>STYLEREF</w:instrText>
            </w:r>
            <w:r>
              <w:rPr>
                <w:rFonts w:hint="cs"/>
                <w:rtl/>
              </w:rPr>
              <w:instrText xml:space="preserve"> 1 \</w:instrText>
            </w:r>
            <w:r>
              <w:rPr>
                <w:rFonts w:hint="cs"/>
              </w:rPr>
              <w:instrText>s</w:instrText>
            </w:r>
            <w:r>
              <w:rPr>
                <w:rtl/>
              </w:rPr>
              <w:instrText xml:space="preserve"> </w:instrText>
            </w:r>
            <w:r w:rsidR="009D1162">
              <w:rPr>
                <w:rtl/>
              </w:rPr>
              <w:fldChar w:fldCharType="separate"/>
            </w:r>
            <w:r w:rsidR="007128A5">
              <w:rPr>
                <w:b/>
                <w:bCs/>
                <w:noProof/>
              </w:rPr>
              <w:t>Error! No text of specified style in document.</w:t>
            </w:r>
            <w:r w:rsidR="009D1162">
              <w:rPr>
                <w:rtl/>
              </w:rPr>
              <w:fldChar w:fldCharType="end"/>
            </w:r>
            <w:r>
              <w:rPr>
                <w:rtl/>
              </w:rPr>
              <w:noBreakHyphen/>
            </w:r>
            <w:r w:rsidR="009D1162">
              <w:rPr>
                <w:rtl/>
              </w:rPr>
              <w:fldChar w:fldCharType="begin"/>
            </w:r>
            <w:r>
              <w:rPr>
                <w:rtl/>
              </w:rPr>
              <w:instrText xml:space="preserve"> </w:instrText>
            </w:r>
            <w:r>
              <w:rPr>
                <w:rFonts w:hint="cs"/>
              </w:rPr>
              <w:instrText>SEQ</w:instrText>
            </w:r>
            <w:r>
              <w:rPr>
                <w:rFonts w:hint="cs"/>
                <w:rtl/>
              </w:rPr>
              <w:instrText xml:space="preserve"> معادلة \* </w:instrText>
            </w:r>
            <w:r>
              <w:rPr>
                <w:rFonts w:hint="cs"/>
              </w:rPr>
              <w:instrText>ARABIC \s 1</w:instrText>
            </w:r>
            <w:r>
              <w:rPr>
                <w:rtl/>
              </w:rPr>
              <w:instrText xml:space="preserve"> </w:instrText>
            </w:r>
            <w:r w:rsidR="009D1162">
              <w:rPr>
                <w:rtl/>
              </w:rPr>
              <w:fldChar w:fldCharType="separate"/>
            </w:r>
            <w:r w:rsidR="007128A5">
              <w:rPr>
                <w:noProof/>
                <w:rtl/>
              </w:rPr>
              <w:t>1</w:t>
            </w:r>
            <w:r w:rsidR="009D1162">
              <w:rPr>
                <w:rtl/>
              </w:rPr>
              <w:fldChar w:fldCharType="end"/>
            </w:r>
            <w:r>
              <w:rPr>
                <w:rFonts w:hint="cs"/>
                <w:rtl/>
              </w:rPr>
              <w:t>)</w:t>
            </w:r>
          </w:p>
        </w:tc>
        <w:tc>
          <w:tcPr>
            <w:tcW w:w="4535" w:type="dxa"/>
            <w:tcBorders>
              <w:top w:val="nil"/>
              <w:left w:val="nil"/>
              <w:bottom w:val="nil"/>
              <w:right w:val="nil"/>
            </w:tcBorders>
          </w:tcPr>
          <w:p w:rsidR="00854908" w:rsidRPr="00854908" w:rsidRDefault="009D1162" w:rsidP="00854908">
            <w:pPr>
              <w:bidi w:val="0"/>
              <w:rPr>
                <w:sz w:val="28"/>
              </w:rPr>
            </w:pPr>
            <m:oMathPara>
              <m:oMathParaPr>
                <m:jc m:val="left"/>
              </m:oMathParaPr>
              <m:oMath>
                <m:func>
                  <m:funcPr>
                    <m:ctrlPr>
                      <w:rPr>
                        <w:rFonts w:ascii="Cambria Math" w:hAnsi="Cambria Math"/>
                        <w:i/>
                        <w:szCs w:val="24"/>
                      </w:rPr>
                    </m:ctrlPr>
                  </m:funcPr>
                  <m:fName>
                    <m:r>
                      <m:rPr>
                        <m:sty m:val="p"/>
                      </m:rPr>
                      <w:rPr>
                        <w:rFonts w:ascii="Cambria Math" w:hAnsi="Cambria Math"/>
                        <w:szCs w:val="24"/>
                      </w:rPr>
                      <m:t>min</m:t>
                    </m:r>
                  </m:fName>
                  <m:e>
                    <m:d>
                      <m:dPr>
                        <m:begChr m:val="{"/>
                        <m:endChr m:val="}"/>
                        <m:ctrlPr>
                          <w:rPr>
                            <w:rFonts w:ascii="Cambria Math" w:hAnsi="Cambria Math"/>
                            <w:i/>
                            <w:szCs w:val="24"/>
                          </w:rPr>
                        </m:ctrlPr>
                      </m:dPr>
                      <m:e>
                        <m:nary>
                          <m:naryPr>
                            <m:chr m:val="∑"/>
                            <m:limLoc m:val="undOvr"/>
                            <m:supHide m:val="on"/>
                            <m:ctrlPr>
                              <w:rPr>
                                <w:rFonts w:ascii="Cambria Math" w:hAnsi="Cambria Math"/>
                                <w:i/>
                                <w:szCs w:val="24"/>
                              </w:rPr>
                            </m:ctrlPr>
                          </m:naryPr>
                          <m:sub>
                            <m:r>
                              <w:rPr>
                                <w:rFonts w:ascii="Cambria Math" w:hAnsi="Cambria Math"/>
                                <w:szCs w:val="24"/>
                              </w:rPr>
                              <m:t>∀t</m:t>
                            </m:r>
                          </m:sub>
                          <m:sup/>
                          <m:e>
                            <m:nary>
                              <m:naryPr>
                                <m:chr m:val="∑"/>
                                <m:limLoc m:val="undOvr"/>
                                <m:supHide m:val="on"/>
                                <m:ctrlPr>
                                  <w:rPr>
                                    <w:rFonts w:ascii="Cambria Math" w:hAnsi="Cambria Math"/>
                                    <w:i/>
                                    <w:szCs w:val="24"/>
                                  </w:rPr>
                                </m:ctrlPr>
                              </m:naryPr>
                              <m:sub>
                                <m:r>
                                  <w:rPr>
                                    <w:rFonts w:ascii="Cambria Math" w:hAnsi="Cambria Math"/>
                                    <w:szCs w:val="24"/>
                                  </w:rPr>
                                  <m:t>∀m</m:t>
                                </m:r>
                              </m:sub>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sub>
                                </m:sSub>
                                <m:r>
                                  <w:rPr>
                                    <w:rFonts w:ascii="Cambria Math" w:hAnsi="Cambria Math"/>
                                    <w:szCs w:val="24"/>
                                  </w:rPr>
                                  <m:t>(t)</m:t>
                                </m:r>
                              </m:e>
                            </m:nary>
                          </m:e>
                        </m:nary>
                      </m:e>
                    </m:d>
                  </m:e>
                </m:func>
              </m:oMath>
            </m:oMathPara>
          </w:p>
        </w:tc>
      </w:tr>
    </w:tbl>
    <w:p w:rsidR="00854908" w:rsidRPr="0098105D" w:rsidRDefault="00854908" w:rsidP="00854908">
      <w:pPr>
        <w:rPr>
          <w:sz w:val="28"/>
        </w:rPr>
      </w:pPr>
    </w:p>
    <w:p w:rsidR="00854908" w:rsidRPr="0098105D" w:rsidRDefault="00854908" w:rsidP="00854908">
      <w:pPr>
        <w:pStyle w:val="ListParagraph"/>
        <w:numPr>
          <w:ilvl w:val="0"/>
          <w:numId w:val="2"/>
        </w:numPr>
        <w:jc w:val="lowKashida"/>
        <w:rPr>
          <w:sz w:val="28"/>
        </w:rPr>
      </w:pPr>
      <w:r w:rsidRPr="0098105D">
        <w:rPr>
          <w:rFonts w:hint="cs"/>
          <w:sz w:val="28"/>
          <w:rtl/>
        </w:rPr>
        <w:lastRenderedPageBreak/>
        <w:t>افزایش قابلیت اطمینان: هم می</w:t>
      </w:r>
      <w:r w:rsidRPr="0098105D">
        <w:rPr>
          <w:rFonts w:hint="cs"/>
          <w:sz w:val="28"/>
          <w:rtl/>
        </w:rPr>
        <w:softHyphen/>
        <w:t>تواند به افزایش قابلیت اطمینان مصرف کنندگان داخل ریزشبکه و هم به افزایش قابلیت اطمینان  شبکه بالادست</w:t>
      </w:r>
      <w:r>
        <w:rPr>
          <w:rFonts w:hint="cs"/>
          <w:sz w:val="28"/>
          <w:rtl/>
        </w:rPr>
        <w:t xml:space="preserve"> </w:t>
      </w:r>
      <w:r w:rsidRPr="0098105D">
        <w:rPr>
          <w:rFonts w:hint="cs"/>
          <w:sz w:val="28"/>
          <w:rtl/>
        </w:rPr>
        <w:t>(توزیع) بیانجامد. مثلاً در صورت نیاز</w:t>
      </w:r>
      <w:r>
        <w:rPr>
          <w:rFonts w:hint="cs"/>
          <w:sz w:val="28"/>
          <w:rtl/>
        </w:rPr>
        <w:t>ِ</w:t>
      </w:r>
      <w:r w:rsidRPr="0098105D">
        <w:rPr>
          <w:rFonts w:hint="cs"/>
          <w:sz w:val="28"/>
          <w:rtl/>
        </w:rPr>
        <w:t xml:space="preserve"> شبکه توزیع در زمان پیک بار می</w:t>
      </w:r>
      <w:r w:rsidRPr="0098105D">
        <w:rPr>
          <w:rFonts w:hint="cs"/>
          <w:sz w:val="28"/>
          <w:rtl/>
        </w:rPr>
        <w:softHyphen/>
        <w:t>تواند به آن کمک کند.</w:t>
      </w:r>
    </w:p>
    <w:p w:rsidR="00854908" w:rsidRPr="009040D0" w:rsidRDefault="00854908" w:rsidP="00854908">
      <w:pPr>
        <w:pStyle w:val="ListParagraph"/>
        <w:numPr>
          <w:ilvl w:val="0"/>
          <w:numId w:val="2"/>
        </w:numPr>
        <w:jc w:val="both"/>
        <w:rPr>
          <w:sz w:val="28"/>
        </w:rPr>
      </w:pPr>
      <w:r w:rsidRPr="009040D0">
        <w:rPr>
          <w:rFonts w:hint="cs"/>
          <w:sz w:val="28"/>
          <w:rtl/>
        </w:rPr>
        <w:t xml:space="preserve">دستیابی به ظرفیت بالا: </w:t>
      </w:r>
      <w:r w:rsidRPr="0034739C">
        <w:rPr>
          <w:rFonts w:hint="cs"/>
          <w:sz w:val="28"/>
          <w:rtl/>
        </w:rPr>
        <w:t>ریز</w:t>
      </w:r>
      <w:r w:rsidRPr="009040D0">
        <w:rPr>
          <w:rFonts w:hint="cs"/>
          <w:sz w:val="28"/>
          <w:rtl/>
        </w:rPr>
        <w:t>شبکه می</w:t>
      </w:r>
      <w:r w:rsidRPr="009040D0">
        <w:rPr>
          <w:rFonts w:hint="cs"/>
          <w:sz w:val="28"/>
          <w:rtl/>
        </w:rPr>
        <w:softHyphen/>
        <w:t>تواند برای خرده سرمایه گذاران جهت توسعه تولید، ایجاد انگیزه کند و به این ترتیب ظرفیت شبکه توزیع افزایش می</w:t>
      </w:r>
      <w:r w:rsidRPr="009040D0">
        <w:rPr>
          <w:rFonts w:hint="cs"/>
          <w:sz w:val="28"/>
          <w:rtl/>
        </w:rPr>
        <w:softHyphen/>
        <w:t xml:space="preserve">یابد. </w:t>
      </w:r>
      <w:r w:rsidRPr="009040D0">
        <w:rPr>
          <w:sz w:val="28"/>
          <w:rtl/>
        </w:rPr>
        <w:t xml:space="preserve">  </w:t>
      </w:r>
    </w:p>
    <w:p w:rsidR="00854908" w:rsidRPr="009040D0" w:rsidRDefault="00854908" w:rsidP="00854908">
      <w:pPr>
        <w:pStyle w:val="ListParagraph"/>
        <w:numPr>
          <w:ilvl w:val="0"/>
          <w:numId w:val="2"/>
        </w:numPr>
        <w:jc w:val="both"/>
        <w:rPr>
          <w:sz w:val="28"/>
        </w:rPr>
      </w:pPr>
      <w:r w:rsidRPr="009040D0">
        <w:rPr>
          <w:rFonts w:hint="cs"/>
          <w:sz w:val="28"/>
          <w:rtl/>
        </w:rPr>
        <w:t>افزایش کیفیت توان: برای بعضی از کاربردهایی که نیاز به کیفیت توان بالا دارند می</w:t>
      </w:r>
      <w:r w:rsidRPr="009040D0">
        <w:rPr>
          <w:rFonts w:hint="cs"/>
          <w:sz w:val="28"/>
          <w:rtl/>
        </w:rPr>
        <w:softHyphen/>
        <w:t xml:space="preserve">توان از </w:t>
      </w:r>
      <w:r w:rsidRPr="0034739C">
        <w:rPr>
          <w:rFonts w:hint="cs"/>
          <w:sz w:val="28"/>
          <w:rtl/>
        </w:rPr>
        <w:t>ریز</w:t>
      </w:r>
      <w:r w:rsidRPr="009040D0">
        <w:rPr>
          <w:rFonts w:hint="cs"/>
          <w:sz w:val="28"/>
          <w:rtl/>
        </w:rPr>
        <w:t xml:space="preserve">شبکه استفاده کرد و پارامترهای مورد نظر را به صورت محلی کنترل نمود. </w:t>
      </w:r>
    </w:p>
    <w:p w:rsidR="00854908" w:rsidRDefault="00854908" w:rsidP="00854908">
      <w:pPr>
        <w:pStyle w:val="ListParagraph"/>
        <w:numPr>
          <w:ilvl w:val="0"/>
          <w:numId w:val="2"/>
        </w:numPr>
        <w:jc w:val="both"/>
        <w:rPr>
          <w:sz w:val="28"/>
        </w:rPr>
      </w:pPr>
      <w:r w:rsidRPr="009040D0">
        <w:rPr>
          <w:rFonts w:hint="cs"/>
          <w:sz w:val="28"/>
          <w:rtl/>
        </w:rPr>
        <w:t>کاهش تلفات: چون تلفات اصلی شبکه مربوط به انتقال است می</w:t>
      </w:r>
      <w:r w:rsidRPr="009040D0">
        <w:rPr>
          <w:rFonts w:hint="cs"/>
          <w:sz w:val="28"/>
          <w:rtl/>
        </w:rPr>
        <w:softHyphen/>
        <w:t xml:space="preserve">توان با استفاده از تولید پراکنده </w:t>
      </w:r>
      <w:r>
        <w:rPr>
          <w:rFonts w:hint="cs"/>
          <w:sz w:val="28"/>
          <w:rtl/>
        </w:rPr>
        <w:t xml:space="preserve">و نزدیک کردن تولید به مصرف کنندگان </w:t>
      </w:r>
      <w:r w:rsidRPr="009040D0">
        <w:rPr>
          <w:rFonts w:hint="cs"/>
          <w:sz w:val="28"/>
          <w:rtl/>
        </w:rPr>
        <w:t>این تلفات را کاهش داد</w:t>
      </w:r>
      <w:r w:rsidRPr="00555B01">
        <w:rPr>
          <w:sz w:val="24"/>
          <w:szCs w:val="24"/>
        </w:rPr>
        <w:t>[</w:t>
      </w:r>
      <w:r>
        <w:rPr>
          <w:sz w:val="24"/>
          <w:szCs w:val="24"/>
        </w:rPr>
        <w:t>4,7</w:t>
      </w:r>
      <w:r w:rsidRPr="00555B01">
        <w:rPr>
          <w:sz w:val="24"/>
          <w:szCs w:val="24"/>
        </w:rPr>
        <w:t>,</w:t>
      </w:r>
      <w:r>
        <w:rPr>
          <w:sz w:val="24"/>
          <w:szCs w:val="24"/>
        </w:rPr>
        <w:t>8</w:t>
      </w:r>
      <w:r w:rsidRPr="00555B01">
        <w:rPr>
          <w:sz w:val="24"/>
          <w:szCs w:val="24"/>
        </w:rPr>
        <w:t>,</w:t>
      </w:r>
      <w:r>
        <w:rPr>
          <w:sz w:val="24"/>
          <w:szCs w:val="24"/>
        </w:rPr>
        <w:t>9</w:t>
      </w:r>
      <w:r w:rsidRPr="00555B01">
        <w:rPr>
          <w:sz w:val="24"/>
          <w:szCs w:val="24"/>
        </w:rPr>
        <w:t>,</w:t>
      </w:r>
      <w:r>
        <w:rPr>
          <w:sz w:val="24"/>
          <w:szCs w:val="24"/>
        </w:rPr>
        <w:t>10]</w:t>
      </w:r>
      <w:r w:rsidRPr="009040D0">
        <w:rPr>
          <w:rFonts w:hint="cs"/>
          <w:sz w:val="28"/>
          <w:rtl/>
        </w:rPr>
        <w:t>.</w:t>
      </w:r>
    </w:p>
    <w:p w:rsidR="00854908" w:rsidRDefault="00854908" w:rsidP="00C72A49">
      <w:pPr>
        <w:pStyle w:val="Heading2"/>
        <w:numPr>
          <w:ilvl w:val="0"/>
          <w:numId w:val="0"/>
        </w:numPr>
        <w:ind w:left="425"/>
        <w:rPr>
          <w:rtl/>
        </w:rPr>
      </w:pPr>
      <w:bookmarkStart w:id="7" w:name="_Toc336107407"/>
      <w:r>
        <w:rPr>
          <w:rFonts w:hint="cs"/>
          <w:rtl/>
        </w:rPr>
        <w:t>بازآرایی</w:t>
      </w:r>
      <w:bookmarkEnd w:id="7"/>
    </w:p>
    <w:p w:rsidR="00854908" w:rsidRDefault="00854908" w:rsidP="00854908">
      <w:pPr>
        <w:pStyle w:val="NewParagraph"/>
        <w:rPr>
          <w:rtl/>
          <w:lang w:bidi="fa-IR"/>
        </w:rPr>
      </w:pPr>
      <w:r w:rsidRPr="00981DD6">
        <w:rPr>
          <w:rFonts w:hint="cs"/>
          <w:rtl/>
        </w:rPr>
        <w:t>بازآرایی یک نوع کنترل اضطراری شامل تغییرات توپولوژی، کنار گذاشتن بار</w:t>
      </w:r>
      <w:r>
        <w:rPr>
          <w:rStyle w:val="FootnoteReference"/>
          <w:sz w:val="28"/>
          <w:rtl/>
        </w:rPr>
        <w:footnoteReference w:id="20"/>
      </w:r>
      <w:r>
        <w:rPr>
          <w:rFonts w:hint="cs"/>
          <w:rtl/>
        </w:rPr>
        <w:t xml:space="preserve"> یا </w:t>
      </w:r>
      <w:r w:rsidRPr="00981DD6">
        <w:rPr>
          <w:rFonts w:hint="cs"/>
          <w:rtl/>
        </w:rPr>
        <w:t>تغذیه و سایر اقدامات کنترلی است. انعطاف پذیری ریزشبکه امکان بهره برداری</w:t>
      </w:r>
      <w:r>
        <w:rPr>
          <w:rFonts w:hint="cs"/>
          <w:rtl/>
        </w:rPr>
        <w:t xml:space="preserve"> آن را</w:t>
      </w:r>
      <w:r w:rsidRPr="00981DD6">
        <w:rPr>
          <w:rFonts w:hint="cs"/>
          <w:rtl/>
        </w:rPr>
        <w:t xml:space="preserve"> به صورت خودمختار را فراهم می</w:t>
      </w:r>
      <w:r w:rsidRPr="00981DD6">
        <w:rPr>
          <w:rFonts w:hint="cs"/>
          <w:rtl/>
        </w:rPr>
        <w:softHyphen/>
        <w:t>کند. تکنولوژی وصل کردن و استفاده</w:t>
      </w:r>
      <w:r>
        <w:rPr>
          <w:rStyle w:val="FootnoteReference"/>
          <w:sz w:val="28"/>
          <w:rtl/>
        </w:rPr>
        <w:footnoteReference w:id="21"/>
      </w:r>
      <w:r>
        <w:rPr>
          <w:rFonts w:hint="cs"/>
          <w:rtl/>
        </w:rPr>
        <w:t xml:space="preserve"> </w:t>
      </w:r>
      <w:r w:rsidRPr="00981DD6">
        <w:rPr>
          <w:rFonts w:hint="cs"/>
          <w:rtl/>
        </w:rPr>
        <w:t>و مدیریت فعال بار</w:t>
      </w:r>
      <w:r>
        <w:rPr>
          <w:rFonts w:hint="cs"/>
          <w:rtl/>
        </w:rPr>
        <w:t xml:space="preserve"> در</w:t>
      </w:r>
      <w:r w:rsidRPr="00981DD6">
        <w:rPr>
          <w:rFonts w:hint="cs"/>
          <w:rtl/>
        </w:rPr>
        <w:t xml:space="preserve"> سمت تقاضا </w:t>
      </w:r>
      <w:r w:rsidRPr="00475496">
        <w:rPr>
          <w:szCs w:val="24"/>
        </w:rPr>
        <w:t>(DSM</w:t>
      </w:r>
      <w:r>
        <w:rPr>
          <w:rStyle w:val="FootnoteReference"/>
          <w:szCs w:val="24"/>
        </w:rPr>
        <w:footnoteReference w:id="22"/>
      </w:r>
      <w:r w:rsidRPr="00475496">
        <w:rPr>
          <w:szCs w:val="24"/>
        </w:rPr>
        <w:t>)</w:t>
      </w:r>
      <w:r w:rsidRPr="00981DD6">
        <w:rPr>
          <w:rFonts w:hint="cs"/>
          <w:rtl/>
        </w:rPr>
        <w:t>، اضافه کردن تولید و حذف بار را ممکن می کند</w:t>
      </w:r>
      <w:r>
        <w:rPr>
          <w:szCs w:val="24"/>
        </w:rPr>
        <w:t>[3]</w:t>
      </w:r>
      <w:r w:rsidRPr="00981DD6">
        <w:rPr>
          <w:rFonts w:hint="cs"/>
          <w:rtl/>
        </w:rPr>
        <w:t xml:space="preserve">. </w:t>
      </w:r>
    </w:p>
    <w:p w:rsidR="00854908" w:rsidRPr="0034739C" w:rsidRDefault="00854908" w:rsidP="00854908">
      <w:pPr>
        <w:pStyle w:val="NewParagraph"/>
        <w:rPr>
          <w:rtl/>
        </w:rPr>
      </w:pPr>
      <w:r w:rsidRPr="0034739C">
        <w:rPr>
          <w:rFonts w:hint="cs"/>
          <w:rtl/>
        </w:rPr>
        <w:t>اهداف بازآرایی شبکه در سیستم توزیع سنتی کاهش تلفات توان</w:t>
      </w:r>
      <w:r>
        <w:rPr>
          <w:rFonts w:hint="cs"/>
          <w:rtl/>
        </w:rPr>
        <w:t xml:space="preserve"> </w:t>
      </w:r>
      <w:r>
        <w:t>[10,11]</w:t>
      </w:r>
      <w:r>
        <w:rPr>
          <w:rFonts w:hint="cs"/>
          <w:rtl/>
        </w:rPr>
        <w:t xml:space="preserve">، </w:t>
      </w:r>
      <w:r w:rsidRPr="0034739C">
        <w:rPr>
          <w:rFonts w:hint="cs"/>
          <w:rtl/>
        </w:rPr>
        <w:t xml:space="preserve">تعادل توان بین تولید و مصرف، افزایش کیفیت توان، ایزوله کردن تجهیزاتی که خطا </w:t>
      </w:r>
      <w:r>
        <w:rPr>
          <w:rFonts w:hint="cs"/>
          <w:rtl/>
        </w:rPr>
        <w:t>در نزدیکی آن</w:t>
      </w:r>
      <w:r>
        <w:rPr>
          <w:rFonts w:hint="cs"/>
          <w:rtl/>
        </w:rPr>
        <w:softHyphen/>
        <w:t xml:space="preserve">ها </w:t>
      </w:r>
      <w:r w:rsidRPr="0034739C">
        <w:rPr>
          <w:rFonts w:hint="cs"/>
          <w:rtl/>
        </w:rPr>
        <w:t xml:space="preserve">رخ داده و بازیابی سریع سیستم در شرایط اضطراری </w:t>
      </w:r>
      <w:r>
        <w:rPr>
          <w:lang w:bidi="fa-IR"/>
        </w:rPr>
        <w:t>[12,13,14]</w:t>
      </w:r>
      <w:r w:rsidRPr="0034739C">
        <w:rPr>
          <w:rFonts w:hint="cs"/>
          <w:rtl/>
        </w:rPr>
        <w:t xml:space="preserve"> است. همانطور که می</w:t>
      </w:r>
      <w:r w:rsidRPr="0034739C">
        <w:rPr>
          <w:rtl/>
        </w:rPr>
        <w:softHyphen/>
      </w:r>
      <w:r w:rsidRPr="0034739C">
        <w:rPr>
          <w:rFonts w:hint="cs"/>
          <w:rtl/>
        </w:rPr>
        <w:t>دانیم، سیستم</w:t>
      </w:r>
      <w:r w:rsidRPr="0034739C">
        <w:rPr>
          <w:rtl/>
        </w:rPr>
        <w:softHyphen/>
      </w:r>
      <w:r w:rsidRPr="0034739C">
        <w:rPr>
          <w:rFonts w:hint="cs"/>
          <w:rtl/>
        </w:rPr>
        <w:t>های توزیع سنتی به شیوه شعاعی ساخته و بهره برداری می</w:t>
      </w:r>
      <w:r w:rsidRPr="0034739C">
        <w:rPr>
          <w:rFonts w:hint="cs"/>
          <w:rtl/>
        </w:rPr>
        <w:softHyphen/>
        <w:t xml:space="preserve">شدند. در چنین شبکه هایی هر </w:t>
      </w:r>
      <w:r>
        <w:rPr>
          <w:rFonts w:hint="cs"/>
          <w:rtl/>
        </w:rPr>
        <w:t>زمان</w:t>
      </w:r>
      <w:r w:rsidRPr="0034739C">
        <w:rPr>
          <w:rFonts w:hint="cs"/>
          <w:rtl/>
        </w:rPr>
        <w:t xml:space="preserve"> فقط یک منبع تغذیه وجود داشت و جریان توان در هر فیدر یک طرفه بود.</w:t>
      </w:r>
      <w:r>
        <w:rPr>
          <w:rFonts w:hint="cs"/>
          <w:rtl/>
        </w:rPr>
        <w:t xml:space="preserve"> </w:t>
      </w:r>
      <w:r w:rsidRPr="0034739C">
        <w:rPr>
          <w:rFonts w:hint="cs"/>
          <w:rtl/>
        </w:rPr>
        <w:t>اما وقتی ریزشبکه</w:t>
      </w:r>
      <w:r>
        <w:rPr>
          <w:rtl/>
        </w:rPr>
        <w:softHyphen/>
      </w:r>
      <w:r w:rsidRPr="0034739C">
        <w:rPr>
          <w:rFonts w:hint="cs"/>
          <w:rtl/>
        </w:rPr>
        <w:t xml:space="preserve">ها وارد سیستم توزیع شوند همه چیز تغییر خواهد کرد. </w:t>
      </w:r>
    </w:p>
    <w:p w:rsidR="00854908" w:rsidRPr="0034739C" w:rsidRDefault="00854908" w:rsidP="00854908">
      <w:pPr>
        <w:rPr>
          <w:sz w:val="28"/>
          <w:rtl/>
        </w:rPr>
      </w:pPr>
      <w:r w:rsidRPr="0034739C">
        <w:rPr>
          <w:rFonts w:hint="cs"/>
          <w:sz w:val="28"/>
          <w:rtl/>
        </w:rPr>
        <w:t>ریزشبکه می</w:t>
      </w:r>
      <w:r w:rsidRPr="0034739C">
        <w:rPr>
          <w:sz w:val="28"/>
          <w:rtl/>
        </w:rPr>
        <w:softHyphen/>
      </w:r>
      <w:r w:rsidRPr="0034739C">
        <w:rPr>
          <w:rFonts w:hint="cs"/>
          <w:sz w:val="28"/>
          <w:rtl/>
        </w:rPr>
        <w:t>تواند در زمان</w:t>
      </w:r>
      <w:r w:rsidRPr="0034739C">
        <w:rPr>
          <w:sz w:val="28"/>
          <w:rtl/>
        </w:rPr>
        <w:softHyphen/>
      </w:r>
      <w:r w:rsidRPr="0034739C">
        <w:rPr>
          <w:rFonts w:hint="cs"/>
          <w:sz w:val="28"/>
          <w:rtl/>
        </w:rPr>
        <w:softHyphen/>
        <w:t>های مختلف به عنوان منبع توان یا بار مصرف کننده باشد، بنابراین جریان توان</w:t>
      </w:r>
      <w:r>
        <w:rPr>
          <w:rStyle w:val="FootnoteReference"/>
          <w:sz w:val="28"/>
          <w:rtl/>
        </w:rPr>
        <w:footnoteReference w:id="23"/>
      </w:r>
      <w:r w:rsidRPr="0034739C">
        <w:rPr>
          <w:rFonts w:hint="cs"/>
          <w:sz w:val="28"/>
          <w:rtl/>
        </w:rPr>
        <w:t xml:space="preserve"> در بعضی از فیدرها، بسته به شرایط می</w:t>
      </w:r>
      <w:r w:rsidRPr="0034739C">
        <w:rPr>
          <w:sz w:val="28"/>
          <w:rtl/>
        </w:rPr>
        <w:softHyphen/>
      </w:r>
      <w:r w:rsidRPr="0034739C">
        <w:rPr>
          <w:rFonts w:hint="cs"/>
          <w:sz w:val="28"/>
          <w:rtl/>
        </w:rPr>
        <w:t xml:space="preserve">تواند دو طرفه باشد.                                       </w:t>
      </w:r>
    </w:p>
    <w:p w:rsidR="00854908" w:rsidRDefault="00854908" w:rsidP="00854908">
      <w:pPr>
        <w:pStyle w:val="E1"/>
        <w:rPr>
          <w:rFonts w:cs="B Nazanin"/>
          <w:sz w:val="28"/>
          <w:szCs w:val="28"/>
          <w:rtl/>
        </w:rPr>
      </w:pPr>
      <w:r>
        <w:rPr>
          <w:rFonts w:cs="B Nazanin" w:hint="cs"/>
          <w:sz w:val="28"/>
          <w:szCs w:val="28"/>
          <w:rtl/>
        </w:rPr>
        <w:t xml:space="preserve">با توجه به موارد ذکر شده، </w:t>
      </w:r>
      <w:r w:rsidRPr="00865FD5">
        <w:rPr>
          <w:rFonts w:cs="B Nazanin" w:hint="cs"/>
          <w:sz w:val="28"/>
          <w:szCs w:val="28"/>
          <w:rtl/>
        </w:rPr>
        <w:t>آشکار است که بازآرایی شبکه توزیع سنتی و شبکه توزیع شامل ریزشبکه</w:t>
      </w:r>
      <w:r w:rsidRPr="00865FD5">
        <w:rPr>
          <w:rFonts w:cs="B Nazanin"/>
          <w:sz w:val="28"/>
          <w:szCs w:val="28"/>
          <w:rtl/>
        </w:rPr>
        <w:softHyphen/>
      </w:r>
      <w:r w:rsidRPr="00865FD5">
        <w:rPr>
          <w:rFonts w:cs="B Nazanin" w:hint="cs"/>
          <w:sz w:val="28"/>
          <w:szCs w:val="28"/>
          <w:rtl/>
        </w:rPr>
        <w:t>ها بسیار متفاوت هستند. همانطور که می</w:t>
      </w:r>
      <w:r w:rsidRPr="00865FD5">
        <w:rPr>
          <w:rFonts w:cs="B Nazanin"/>
          <w:sz w:val="28"/>
          <w:szCs w:val="28"/>
          <w:rtl/>
        </w:rPr>
        <w:softHyphen/>
      </w:r>
      <w:r w:rsidRPr="00865FD5">
        <w:rPr>
          <w:rFonts w:cs="B Nazanin" w:hint="cs"/>
          <w:sz w:val="28"/>
          <w:szCs w:val="28"/>
          <w:rtl/>
        </w:rPr>
        <w:t>دانیم اگر تجهیزات تولید پراکنده مستقیما</w:t>
      </w:r>
      <w:r>
        <w:rPr>
          <w:rFonts w:cs="B Nazanin" w:hint="cs"/>
          <w:sz w:val="28"/>
          <w:szCs w:val="28"/>
          <w:rtl/>
        </w:rPr>
        <w:t>ً</w:t>
      </w:r>
      <w:r w:rsidRPr="00865FD5">
        <w:rPr>
          <w:rFonts w:cs="B Nazanin" w:hint="cs"/>
          <w:sz w:val="28"/>
          <w:szCs w:val="28"/>
          <w:rtl/>
        </w:rPr>
        <w:t xml:space="preserve"> به </w:t>
      </w:r>
      <w:r w:rsidRPr="00865FD5">
        <w:rPr>
          <w:rFonts w:cs="B Nazanin" w:hint="cs"/>
          <w:sz w:val="28"/>
          <w:szCs w:val="28"/>
          <w:rtl/>
        </w:rPr>
        <w:lastRenderedPageBreak/>
        <w:t xml:space="preserve">شبکه توزیع متصل شوند، در صورت وقوع خطا براساس استاندارد </w:t>
      </w:r>
      <w:r w:rsidRPr="00865FD5">
        <w:rPr>
          <w:rFonts w:cs="B Nazanin"/>
        </w:rPr>
        <w:t>IEEE_1547</w:t>
      </w:r>
      <w:r w:rsidRPr="00865FD5">
        <w:rPr>
          <w:rFonts w:cs="B Nazanin" w:hint="cs"/>
          <w:rtl/>
        </w:rPr>
        <w:t xml:space="preserve"> </w:t>
      </w:r>
      <w:r w:rsidRPr="00865FD5">
        <w:rPr>
          <w:rFonts w:cs="B Nazanin"/>
        </w:rPr>
        <w:t>(IEEE,2003)</w:t>
      </w:r>
      <w:r w:rsidRPr="00865FD5">
        <w:rPr>
          <w:rFonts w:cs="B Nazanin" w:hint="cs"/>
          <w:sz w:val="28"/>
          <w:szCs w:val="28"/>
          <w:rtl/>
        </w:rPr>
        <w:t xml:space="preserve"> </w:t>
      </w:r>
      <w:r>
        <w:rPr>
          <w:rFonts w:cs="B Nazanin" w:hint="cs"/>
          <w:sz w:val="28"/>
          <w:szCs w:val="28"/>
          <w:rtl/>
        </w:rPr>
        <w:t>این تجهیزات</w:t>
      </w:r>
      <w:r w:rsidRPr="00865FD5">
        <w:rPr>
          <w:rFonts w:cs="B Nazanin" w:hint="cs"/>
          <w:sz w:val="28"/>
          <w:szCs w:val="28"/>
          <w:rtl/>
        </w:rPr>
        <w:t xml:space="preserve"> باید به سرعت از مدار خارج شوند. این کار برای محافظت از تجهیزات و انسان</w:t>
      </w:r>
      <w:r w:rsidRPr="00865FD5">
        <w:rPr>
          <w:rFonts w:cs="B Nazanin"/>
          <w:sz w:val="28"/>
          <w:szCs w:val="28"/>
          <w:rtl/>
        </w:rPr>
        <w:softHyphen/>
      </w:r>
      <w:r w:rsidRPr="00865FD5">
        <w:rPr>
          <w:rFonts w:cs="B Nazanin" w:hint="cs"/>
          <w:sz w:val="28"/>
          <w:szCs w:val="28"/>
          <w:rtl/>
        </w:rPr>
        <w:t>هاست</w:t>
      </w:r>
      <w:r>
        <w:rPr>
          <w:rFonts w:cs="B Nazanin"/>
        </w:rPr>
        <w:t>[2]</w:t>
      </w:r>
      <w:r w:rsidRPr="00865FD5">
        <w:rPr>
          <w:rFonts w:cs="B Nazanin" w:hint="cs"/>
          <w:sz w:val="28"/>
          <w:szCs w:val="28"/>
          <w:rtl/>
        </w:rPr>
        <w:t>.</w:t>
      </w:r>
    </w:p>
    <w:p w:rsidR="00854908" w:rsidRDefault="00854908" w:rsidP="00854908">
      <w:pPr>
        <w:pStyle w:val="NewParagraph"/>
        <w:rPr>
          <w:rtl/>
        </w:rPr>
      </w:pPr>
      <w:r w:rsidRPr="00226572">
        <w:rPr>
          <w:rFonts w:hint="cs"/>
          <w:rtl/>
        </w:rPr>
        <w:t xml:space="preserve">از دیدگاه ریاضی، مسئله </w:t>
      </w:r>
      <w:r>
        <w:rPr>
          <w:rFonts w:hint="cs"/>
          <w:rtl/>
        </w:rPr>
        <w:t xml:space="preserve">بازآرایی </w:t>
      </w:r>
      <w:r w:rsidRPr="00226572">
        <w:rPr>
          <w:rFonts w:hint="cs"/>
          <w:rtl/>
        </w:rPr>
        <w:t xml:space="preserve">یک مسئله بهینه سازی غیرخطی مقید </w:t>
      </w:r>
      <w:r>
        <w:rPr>
          <w:rFonts w:hint="cs"/>
          <w:rtl/>
        </w:rPr>
        <w:t>آمیخته</w:t>
      </w:r>
      <w:r w:rsidRPr="00226572">
        <w:rPr>
          <w:rFonts w:hint="cs"/>
          <w:rtl/>
        </w:rPr>
        <w:t xml:space="preserve"> با متغییرهای بولی و قابل کنترل پیوسته است که اغلب برای حل کردن با روشهای معمولی سنتی مانند روش نیوتن نقطه داخلی (درون یابی) بسیار پیچیده است. بعضی از روش های بهینه سازی مدرن (مانند شبکه عصبی،  شبیه سازی ذوب فلزات</w:t>
      </w:r>
      <w:r>
        <w:rPr>
          <w:rStyle w:val="FootnoteReference"/>
          <w:sz w:val="28"/>
          <w:rtl/>
        </w:rPr>
        <w:footnoteReference w:id="24"/>
      </w:r>
      <w:r w:rsidRPr="00226572">
        <w:rPr>
          <w:rFonts w:hint="cs"/>
          <w:rtl/>
        </w:rPr>
        <w:t xml:space="preserve"> </w:t>
      </w:r>
      <w:r>
        <w:t>[15]</w:t>
      </w:r>
      <w:r>
        <w:rPr>
          <w:rFonts w:hint="cs"/>
          <w:rtl/>
          <w:lang w:bidi="fa-IR"/>
        </w:rPr>
        <w:t xml:space="preserve"> </w:t>
      </w:r>
      <w:r w:rsidRPr="00226572">
        <w:rPr>
          <w:rFonts w:hint="cs"/>
          <w:rtl/>
        </w:rPr>
        <w:t>و الگوریتم ژنتیک</w:t>
      </w:r>
      <w:r>
        <w:rPr>
          <w:rStyle w:val="FootnoteReference"/>
          <w:rtl/>
        </w:rPr>
        <w:footnoteReference w:id="25"/>
      </w:r>
      <w:r>
        <w:rPr>
          <w:rFonts w:hint="cs"/>
          <w:rtl/>
        </w:rPr>
        <w:t xml:space="preserve"> </w:t>
      </w:r>
      <w:r>
        <w:t>[16]</w:t>
      </w:r>
      <w:r w:rsidRPr="00226572">
        <w:rPr>
          <w:rFonts w:hint="cs"/>
          <w:rtl/>
        </w:rPr>
        <w:t>) می توانند مسئله را حل کنند اما برای کاربرد بلادرنگ</w:t>
      </w:r>
      <w:r>
        <w:rPr>
          <w:rStyle w:val="FootnoteReference"/>
          <w:sz w:val="28"/>
          <w:rtl/>
        </w:rPr>
        <w:footnoteReference w:id="26"/>
      </w:r>
      <w:r>
        <w:rPr>
          <w:rFonts w:hint="cs"/>
          <w:rtl/>
        </w:rPr>
        <w:t xml:space="preserve"> </w:t>
      </w:r>
      <w:r w:rsidRPr="00226572">
        <w:rPr>
          <w:rFonts w:hint="cs"/>
          <w:rtl/>
        </w:rPr>
        <w:t>مناسب نیستند</w:t>
      </w:r>
      <w:r>
        <w:rPr>
          <w:rFonts w:hint="cs"/>
          <w:szCs w:val="24"/>
          <w:rtl/>
        </w:rPr>
        <w:t>.</w:t>
      </w:r>
    </w:p>
    <w:p w:rsidR="00854908" w:rsidRDefault="00854908" w:rsidP="00854908">
      <w:pPr>
        <w:rPr>
          <w:sz w:val="28"/>
          <w:rtl/>
        </w:rPr>
      </w:pPr>
      <w:r w:rsidRPr="00E609BA">
        <w:rPr>
          <w:rFonts w:hint="cs"/>
          <w:sz w:val="28"/>
          <w:rtl/>
        </w:rPr>
        <w:t>به جز ساختار شعاعی، شبکه دو حلقه ای</w:t>
      </w:r>
      <w:r w:rsidRPr="00E609BA">
        <w:rPr>
          <w:rFonts w:hint="cs"/>
          <w:sz w:val="36"/>
          <w:rtl/>
        </w:rPr>
        <w:t xml:space="preserve"> </w:t>
      </w:r>
      <w:r w:rsidRPr="009E2988">
        <w:rPr>
          <w:szCs w:val="24"/>
        </w:rPr>
        <w:t>(</w:t>
      </w:r>
      <w:proofErr w:type="spellStart"/>
      <w:r w:rsidRPr="009E2988">
        <w:rPr>
          <w:szCs w:val="24"/>
        </w:rPr>
        <w:t>double_loop</w:t>
      </w:r>
      <w:proofErr w:type="spellEnd"/>
      <w:r w:rsidRPr="009E2988">
        <w:rPr>
          <w:szCs w:val="24"/>
        </w:rPr>
        <w:t>)</w:t>
      </w:r>
      <w:r w:rsidRPr="009E2988">
        <w:rPr>
          <w:rFonts w:hint="cs"/>
          <w:sz w:val="28"/>
          <w:rtl/>
        </w:rPr>
        <w:t xml:space="preserve"> </w:t>
      </w:r>
      <w:r w:rsidRPr="00E609BA">
        <w:rPr>
          <w:rFonts w:hint="cs"/>
          <w:sz w:val="28"/>
          <w:rtl/>
        </w:rPr>
        <w:t>یا مش بندی شده</w:t>
      </w:r>
      <w:r w:rsidRPr="009E2988">
        <w:rPr>
          <w:rFonts w:hint="cs"/>
          <w:sz w:val="28"/>
          <w:rtl/>
        </w:rPr>
        <w:t xml:space="preserve"> </w:t>
      </w:r>
      <w:r w:rsidRPr="009E2988">
        <w:rPr>
          <w:szCs w:val="24"/>
        </w:rPr>
        <w:t>(meshed)</w:t>
      </w:r>
      <w:r w:rsidRPr="009E2988">
        <w:rPr>
          <w:rFonts w:hint="cs"/>
          <w:sz w:val="28"/>
          <w:rtl/>
        </w:rPr>
        <w:t xml:space="preserve"> </w:t>
      </w:r>
      <w:r w:rsidRPr="00E609BA">
        <w:rPr>
          <w:rFonts w:hint="cs"/>
          <w:sz w:val="28"/>
          <w:rtl/>
        </w:rPr>
        <w:t xml:space="preserve">برای </w:t>
      </w:r>
      <w:r w:rsidRPr="00865FD5">
        <w:rPr>
          <w:rFonts w:hint="cs"/>
          <w:sz w:val="28"/>
          <w:rtl/>
        </w:rPr>
        <w:t>ریز</w:t>
      </w:r>
      <w:r w:rsidRPr="00E609BA">
        <w:rPr>
          <w:rFonts w:hint="cs"/>
          <w:sz w:val="28"/>
          <w:rtl/>
        </w:rPr>
        <w:t>شبکه توصیه شده است که مشتریان را به خوبی تغذیه می</w:t>
      </w:r>
      <w:r w:rsidRPr="00E609BA">
        <w:rPr>
          <w:sz w:val="28"/>
        </w:rPr>
        <w:softHyphen/>
      </w:r>
      <w:r w:rsidRPr="00E609BA">
        <w:rPr>
          <w:rFonts w:hint="cs"/>
          <w:sz w:val="28"/>
          <w:rtl/>
        </w:rPr>
        <w:t>کند</w:t>
      </w:r>
      <w:r>
        <w:rPr>
          <w:rFonts w:hint="cs"/>
          <w:sz w:val="28"/>
          <w:rtl/>
        </w:rPr>
        <w:t>.</w:t>
      </w:r>
      <w:r w:rsidRPr="00E609BA">
        <w:rPr>
          <w:rFonts w:hint="cs"/>
          <w:sz w:val="28"/>
          <w:rtl/>
        </w:rPr>
        <w:t xml:space="preserve"> به خصوص </w:t>
      </w:r>
      <w:r>
        <w:rPr>
          <w:rFonts w:hint="cs"/>
          <w:sz w:val="28"/>
          <w:rtl/>
        </w:rPr>
        <w:t xml:space="preserve">در </w:t>
      </w:r>
      <w:r w:rsidRPr="00E609BA">
        <w:rPr>
          <w:rFonts w:hint="cs"/>
          <w:sz w:val="28"/>
          <w:rtl/>
        </w:rPr>
        <w:t>مناطق نظامی، کشتی</w:t>
      </w:r>
      <w:r w:rsidRPr="00E609BA">
        <w:rPr>
          <w:sz w:val="28"/>
        </w:rPr>
        <w:softHyphen/>
      </w:r>
      <w:r w:rsidRPr="00E609BA">
        <w:rPr>
          <w:rFonts w:hint="cs"/>
          <w:sz w:val="28"/>
          <w:rtl/>
        </w:rPr>
        <w:t>ها</w:t>
      </w:r>
      <w:r w:rsidRPr="009E2988">
        <w:rPr>
          <w:rFonts w:hint="cs"/>
          <w:sz w:val="28"/>
          <w:rtl/>
        </w:rPr>
        <w:t xml:space="preserve"> </w:t>
      </w:r>
      <w:r w:rsidRPr="009E2988">
        <w:rPr>
          <w:szCs w:val="24"/>
        </w:rPr>
        <w:t>(shipboards)</w:t>
      </w:r>
      <w:r w:rsidRPr="009E2988">
        <w:rPr>
          <w:rFonts w:hint="cs"/>
          <w:sz w:val="28"/>
          <w:rtl/>
        </w:rPr>
        <w:t xml:space="preserve"> </w:t>
      </w:r>
      <w:r w:rsidRPr="00E609BA">
        <w:rPr>
          <w:rFonts w:hint="cs"/>
          <w:sz w:val="28"/>
          <w:rtl/>
        </w:rPr>
        <w:t>و فعالیت</w:t>
      </w:r>
      <w:r>
        <w:rPr>
          <w:sz w:val="28"/>
          <w:rtl/>
        </w:rPr>
        <w:softHyphen/>
      </w:r>
      <w:r w:rsidRPr="00E609BA">
        <w:rPr>
          <w:rFonts w:hint="cs"/>
          <w:sz w:val="28"/>
          <w:rtl/>
        </w:rPr>
        <w:t>های مهم از این سیستم</w:t>
      </w:r>
      <w:r w:rsidRPr="00E609BA">
        <w:rPr>
          <w:rFonts w:hint="cs"/>
          <w:sz w:val="28"/>
          <w:rtl/>
        </w:rPr>
        <w:softHyphen/>
        <w:t>ها استفاده می</w:t>
      </w:r>
      <w:r w:rsidRPr="00E609BA">
        <w:rPr>
          <w:rFonts w:hint="cs"/>
          <w:sz w:val="28"/>
          <w:rtl/>
        </w:rPr>
        <w:softHyphen/>
      </w:r>
      <w:r>
        <w:rPr>
          <w:rFonts w:hint="cs"/>
          <w:sz w:val="28"/>
          <w:rtl/>
        </w:rPr>
        <w:t>شود</w:t>
      </w:r>
      <w:r w:rsidRPr="00E609BA">
        <w:rPr>
          <w:rFonts w:hint="cs"/>
          <w:sz w:val="28"/>
          <w:rtl/>
        </w:rPr>
        <w:t>. در چنین حالت</w:t>
      </w:r>
      <w:r w:rsidRPr="00E609BA">
        <w:rPr>
          <w:sz w:val="28"/>
          <w:rtl/>
        </w:rPr>
        <w:softHyphen/>
      </w:r>
      <w:r w:rsidRPr="00E609BA">
        <w:rPr>
          <w:rFonts w:hint="cs"/>
          <w:sz w:val="28"/>
          <w:rtl/>
        </w:rPr>
        <w:t>هایی، تغییرات ممکن توپولوژی پیچیده</w:t>
      </w:r>
      <w:r w:rsidRPr="00E609BA">
        <w:rPr>
          <w:sz w:val="28"/>
          <w:rtl/>
        </w:rPr>
        <w:softHyphen/>
      </w:r>
      <w:r w:rsidRPr="00E609BA">
        <w:rPr>
          <w:rFonts w:hint="cs"/>
          <w:sz w:val="28"/>
          <w:rtl/>
        </w:rPr>
        <w:t>تر هستند</w:t>
      </w:r>
      <w:r>
        <w:rPr>
          <w:szCs w:val="24"/>
        </w:rPr>
        <w:t>[3]</w:t>
      </w:r>
      <w:r>
        <w:rPr>
          <w:rFonts w:hint="cs"/>
          <w:sz w:val="28"/>
          <w:rtl/>
        </w:rPr>
        <w:t>.</w:t>
      </w:r>
    </w:p>
    <w:p w:rsidR="00854908" w:rsidRPr="002C50C4" w:rsidRDefault="00854908" w:rsidP="00854908">
      <w:pPr>
        <w:pStyle w:val="NewParagraph"/>
        <w:rPr>
          <w:rtl/>
        </w:rPr>
      </w:pPr>
      <w:r w:rsidRPr="002C50C4">
        <w:rPr>
          <w:rFonts w:hint="cs"/>
          <w:rtl/>
        </w:rPr>
        <w:t xml:space="preserve">الگوریتم های مختلفی </w:t>
      </w:r>
      <w:r>
        <w:rPr>
          <w:rFonts w:hint="cs"/>
          <w:rtl/>
        </w:rPr>
        <w:t xml:space="preserve">برای </w:t>
      </w:r>
      <w:r w:rsidRPr="002C50C4">
        <w:rPr>
          <w:rFonts w:hint="cs"/>
          <w:rtl/>
        </w:rPr>
        <w:t xml:space="preserve">بازآرایی سیستم قدرت عرشه کشتی پیشنهاد شده است. روش جست و جوی هیروستیک برای مسأله بازآرایی سیستم قدرت عرشه کشتی در </w:t>
      </w:r>
      <w:r>
        <w:rPr>
          <w:szCs w:val="24"/>
          <w:lang w:bidi="fa-IR"/>
        </w:rPr>
        <w:t>[17]</w:t>
      </w:r>
      <w:r w:rsidRPr="002C50C4">
        <w:rPr>
          <w:rFonts w:hint="cs"/>
          <w:rtl/>
        </w:rPr>
        <w:t xml:space="preserve"> بررسی شد. این روش ساده است ولی با تعداد زیاد بار قابل پیاده سازی نیست. در </w:t>
      </w:r>
      <w:r>
        <w:rPr>
          <w:szCs w:val="24"/>
        </w:rPr>
        <w:t>[18]</w:t>
      </w:r>
      <w:r w:rsidRPr="002C50C4">
        <w:rPr>
          <w:rFonts w:hint="cs"/>
          <w:rtl/>
        </w:rPr>
        <w:t xml:space="preserve"> </w:t>
      </w:r>
      <w:r>
        <w:rPr>
          <w:rFonts w:hint="cs"/>
          <w:rtl/>
        </w:rPr>
        <w:t xml:space="preserve">از </w:t>
      </w:r>
      <w:r w:rsidRPr="002C50C4">
        <w:rPr>
          <w:rFonts w:hint="cs"/>
          <w:rtl/>
        </w:rPr>
        <w:t>روش جریان شبکه</w:t>
      </w:r>
      <w:r>
        <w:rPr>
          <w:rFonts w:hint="cs"/>
          <w:rtl/>
        </w:rPr>
        <w:t xml:space="preserve"> استفاده شده است اما</w:t>
      </w:r>
      <w:r w:rsidRPr="002C50C4">
        <w:rPr>
          <w:rFonts w:hint="cs"/>
          <w:rtl/>
        </w:rPr>
        <w:t xml:space="preserve"> اولویت بارها در نظر گرفته نشده است. روش خود ترمیمی</w:t>
      </w:r>
      <w:r>
        <w:rPr>
          <w:rStyle w:val="FootnoteReference"/>
          <w:sz w:val="28"/>
          <w:rtl/>
        </w:rPr>
        <w:footnoteReference w:id="27"/>
      </w:r>
      <w:r w:rsidRPr="002C50C4">
        <w:rPr>
          <w:rFonts w:hint="cs"/>
          <w:rtl/>
        </w:rPr>
        <w:t xml:space="preserve"> برای بازآرایی در </w:t>
      </w:r>
      <w:r>
        <w:rPr>
          <w:szCs w:val="24"/>
          <w:lang w:bidi="fa-IR"/>
        </w:rPr>
        <w:t>[19]</w:t>
      </w:r>
      <w:r w:rsidRPr="002C50C4">
        <w:rPr>
          <w:rFonts w:hint="cs"/>
          <w:rtl/>
        </w:rPr>
        <w:t xml:space="preserve"> انجام شده است. این کاربر</w:t>
      </w:r>
      <w:r>
        <w:rPr>
          <w:rFonts w:hint="cs"/>
          <w:rtl/>
        </w:rPr>
        <w:t>د که بر</w:t>
      </w:r>
      <w:r w:rsidRPr="002C50C4">
        <w:rPr>
          <w:rFonts w:hint="cs"/>
          <w:rtl/>
        </w:rPr>
        <w:t xml:space="preserve"> پایه تحلیل در اطلاعات ذخیره شده</w:t>
      </w:r>
      <w:r>
        <w:rPr>
          <w:rFonts w:hint="cs"/>
          <w:rtl/>
        </w:rPr>
        <w:t xml:space="preserve"> است</w:t>
      </w:r>
      <w:r w:rsidRPr="002C50C4">
        <w:rPr>
          <w:rFonts w:hint="cs"/>
          <w:rtl/>
        </w:rPr>
        <w:t xml:space="preserve"> باعث ایجاد مشکلاتی در سیستم</w:t>
      </w:r>
      <w:r w:rsidRPr="002C50C4">
        <w:rPr>
          <w:rtl/>
        </w:rPr>
        <w:softHyphen/>
      </w:r>
      <w:r w:rsidRPr="002C50C4">
        <w:rPr>
          <w:rFonts w:hint="cs"/>
          <w:rtl/>
        </w:rPr>
        <w:t>های بزرگتر می</w:t>
      </w:r>
      <w:r w:rsidRPr="002C50C4">
        <w:rPr>
          <w:rtl/>
        </w:rPr>
        <w:softHyphen/>
      </w:r>
      <w:r w:rsidRPr="002C50C4">
        <w:rPr>
          <w:rFonts w:hint="cs"/>
          <w:rtl/>
        </w:rPr>
        <w:t>شود. تعدادی روش</w:t>
      </w:r>
      <w:r w:rsidRPr="002C50C4">
        <w:rPr>
          <w:rtl/>
        </w:rPr>
        <w:softHyphen/>
      </w:r>
      <w:r w:rsidRPr="002C50C4">
        <w:rPr>
          <w:rFonts w:hint="cs"/>
          <w:rtl/>
        </w:rPr>
        <w:t>های بازآرایی هوشمند برپایه الگوریتم مورچگان</w:t>
      </w:r>
      <w:r>
        <w:rPr>
          <w:rStyle w:val="FootnoteReference"/>
          <w:sz w:val="28"/>
          <w:rtl/>
        </w:rPr>
        <w:footnoteReference w:id="28"/>
      </w:r>
      <w:r>
        <w:rPr>
          <w:rFonts w:hint="cs"/>
          <w:rtl/>
        </w:rPr>
        <w:t>،</w:t>
      </w:r>
      <w:r w:rsidRPr="002C50C4">
        <w:rPr>
          <w:rFonts w:hint="cs"/>
          <w:rtl/>
        </w:rPr>
        <w:t xml:space="preserve"> الگوریتم ژنتیک</w:t>
      </w:r>
      <w:r>
        <w:rPr>
          <w:rFonts w:hint="cs"/>
          <w:rtl/>
        </w:rPr>
        <w:t xml:space="preserve">، </w:t>
      </w:r>
      <w:r w:rsidRPr="002C50C4">
        <w:rPr>
          <w:rFonts w:hint="cs"/>
          <w:rtl/>
        </w:rPr>
        <w:t>روش ترکیبی، و روش اجتماع ذرات</w:t>
      </w:r>
      <w:r>
        <w:rPr>
          <w:rStyle w:val="FootnoteReference"/>
          <w:sz w:val="28"/>
          <w:rtl/>
        </w:rPr>
        <w:footnoteReference w:id="29"/>
      </w:r>
      <w:r w:rsidRPr="002C50C4">
        <w:rPr>
          <w:rFonts w:hint="cs"/>
          <w:rtl/>
        </w:rPr>
        <w:t xml:space="preserve"> در </w:t>
      </w:r>
      <w:r>
        <w:rPr>
          <w:szCs w:val="24"/>
        </w:rPr>
        <w:t>[20-27]</w:t>
      </w:r>
      <w:r>
        <w:rPr>
          <w:rFonts w:hint="cs"/>
          <w:rtl/>
        </w:rPr>
        <w:t xml:space="preserve"> </w:t>
      </w:r>
      <w:r w:rsidRPr="002C50C4">
        <w:rPr>
          <w:rFonts w:hint="cs"/>
          <w:rtl/>
        </w:rPr>
        <w:t>برای شبکه توزیع مورد تحلیل قرارگرفته است</w:t>
      </w:r>
      <w:r>
        <w:rPr>
          <w:szCs w:val="24"/>
        </w:rPr>
        <w:t>[5]</w:t>
      </w:r>
      <w:r w:rsidRPr="002C50C4">
        <w:rPr>
          <w:rFonts w:hint="cs"/>
          <w:rtl/>
        </w:rPr>
        <w:t xml:space="preserve">. </w:t>
      </w:r>
    </w:p>
    <w:p w:rsidR="00740316" w:rsidRDefault="00740316" w:rsidP="00D1549A">
      <w:pPr>
        <w:pStyle w:val="NewParagraph"/>
        <w:ind w:firstLine="0"/>
        <w:rPr>
          <w:rtl/>
        </w:rPr>
      </w:pPr>
    </w:p>
    <w:p w:rsidR="00D1549A" w:rsidRDefault="00D1549A" w:rsidP="00D1549A">
      <w:pPr>
        <w:pStyle w:val="NewParagraph"/>
        <w:ind w:firstLine="0"/>
        <w:rPr>
          <w:rtl/>
        </w:rPr>
      </w:pPr>
    </w:p>
    <w:p w:rsidR="00D1549A" w:rsidRDefault="00D1549A" w:rsidP="00D1549A">
      <w:pPr>
        <w:pStyle w:val="NewParagraph"/>
        <w:ind w:firstLine="0"/>
        <w:rPr>
          <w:rtl/>
        </w:rPr>
      </w:pPr>
    </w:p>
    <w:p w:rsidR="00D1549A" w:rsidRDefault="00D1549A" w:rsidP="00D1549A">
      <w:pPr>
        <w:pStyle w:val="NewParagraph"/>
        <w:ind w:firstLine="0"/>
        <w:rPr>
          <w:rtl/>
        </w:rPr>
      </w:pPr>
    </w:p>
    <w:p w:rsidR="00C72A49" w:rsidRDefault="00C72A49" w:rsidP="00C72A49">
      <w:pPr>
        <w:pStyle w:val="NewParagraph"/>
        <w:ind w:firstLine="0"/>
        <w:rPr>
          <w:lang w:bidi="fa-IR"/>
        </w:rPr>
      </w:pPr>
      <w:r>
        <w:rPr>
          <w:rFonts w:hint="cs"/>
          <w:rtl/>
          <w:lang w:bidi="fa-IR"/>
        </w:rPr>
        <w:t>شبیه سازی :</w:t>
      </w:r>
    </w:p>
    <w:p w:rsidR="00C72A49" w:rsidRDefault="00C72A49" w:rsidP="00C72A49">
      <w:pPr>
        <w:pStyle w:val="NewParagraph"/>
        <w:ind w:firstLine="0"/>
        <w:rPr>
          <w:rtl/>
          <w:lang w:bidi="fa-IR"/>
        </w:rPr>
      </w:pPr>
      <w:r>
        <w:rPr>
          <w:rFonts w:hint="cs"/>
          <w:rtl/>
          <w:lang w:bidi="fa-IR"/>
        </w:rPr>
        <w:t>نمای کلی سیستم شبیه سازی شده :</w:t>
      </w:r>
    </w:p>
    <w:p w:rsidR="00C72A49" w:rsidRDefault="00C72A49" w:rsidP="00C72A49">
      <w:pPr>
        <w:pStyle w:val="NewParagraph"/>
        <w:ind w:firstLine="0"/>
        <w:rPr>
          <w:rtl/>
          <w:lang w:bidi="fa-IR"/>
        </w:rPr>
      </w:pPr>
      <w:r>
        <w:rPr>
          <w:noProof/>
          <w:lang w:bidi="fa-IR"/>
        </w:rPr>
        <w:drawing>
          <wp:inline distT="0" distB="0" distL="0" distR="0">
            <wp:extent cx="5267325" cy="6219825"/>
            <wp:effectExtent l="19050" t="0" r="9525" b="0"/>
            <wp:docPr id="17"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2" cstate="print"/>
                    <a:srcRect/>
                    <a:stretch>
                      <a:fillRect/>
                    </a:stretch>
                  </pic:blipFill>
                  <pic:spPr bwMode="auto">
                    <a:xfrm>
                      <a:off x="0" y="0"/>
                      <a:ext cx="5267325" cy="6219825"/>
                    </a:xfrm>
                    <a:prstGeom prst="rect">
                      <a:avLst/>
                    </a:prstGeom>
                    <a:noFill/>
                    <a:ln w="9525">
                      <a:noFill/>
                      <a:miter lim="800000"/>
                      <a:headEnd/>
                      <a:tailEnd/>
                    </a:ln>
                  </pic:spPr>
                </pic:pic>
              </a:graphicData>
            </a:graphic>
          </wp:inline>
        </w:drawing>
      </w:r>
      <w:r>
        <w:rPr>
          <w:rFonts w:hint="cs"/>
          <w:rtl/>
          <w:lang w:bidi="fa-IR"/>
        </w:rPr>
        <w:t xml:space="preserve"> </w:t>
      </w:r>
    </w:p>
    <w:p w:rsidR="00C72A49" w:rsidRDefault="00C72A49" w:rsidP="00C72A49">
      <w:pPr>
        <w:pStyle w:val="NewParagraph"/>
        <w:ind w:firstLine="0"/>
        <w:rPr>
          <w:rtl/>
        </w:rPr>
      </w:pPr>
    </w:p>
    <w:p w:rsidR="00C72A49" w:rsidRDefault="00C72A49" w:rsidP="00C72A49">
      <w:pPr>
        <w:pStyle w:val="NewParagraph"/>
        <w:ind w:firstLine="0"/>
        <w:rPr>
          <w:rtl/>
        </w:rPr>
      </w:pPr>
    </w:p>
    <w:p w:rsidR="00C72A49" w:rsidRDefault="00C72A49" w:rsidP="00C72A49">
      <w:pPr>
        <w:pStyle w:val="NewParagraph"/>
        <w:ind w:firstLine="0"/>
        <w:rPr>
          <w:rtl/>
        </w:rPr>
      </w:pPr>
    </w:p>
    <w:p w:rsidR="00C72A49" w:rsidRDefault="00C72A49" w:rsidP="00C72A49">
      <w:pPr>
        <w:pStyle w:val="NewParagraph"/>
        <w:ind w:firstLine="0"/>
        <w:rPr>
          <w:rtl/>
        </w:rPr>
      </w:pPr>
    </w:p>
    <w:p w:rsidR="00C72A49" w:rsidRPr="000A5085" w:rsidRDefault="00C72A49" w:rsidP="00C72A49">
      <w:pPr>
        <w:pStyle w:val="NewParagraph"/>
        <w:ind w:firstLine="0"/>
        <w:rPr>
          <w:b/>
          <w:bCs/>
          <w:sz w:val="44"/>
          <w:szCs w:val="48"/>
          <w:rtl/>
        </w:rPr>
      </w:pPr>
      <w:r w:rsidRPr="000A5085">
        <w:rPr>
          <w:rFonts w:hint="cs"/>
          <w:b/>
          <w:bCs/>
          <w:sz w:val="44"/>
          <w:szCs w:val="48"/>
          <w:rtl/>
        </w:rPr>
        <w:t>شبیه سازی سیستم قبل از خطا :</w:t>
      </w:r>
    </w:p>
    <w:p w:rsidR="00C72A49" w:rsidRDefault="00C72A49" w:rsidP="00C72A49">
      <w:pPr>
        <w:pStyle w:val="NewParagraph"/>
        <w:ind w:firstLine="0"/>
        <w:rPr>
          <w:rtl/>
          <w:lang w:bidi="fa-IR"/>
        </w:rPr>
      </w:pPr>
      <w:r>
        <w:rPr>
          <w:rFonts w:hint="cs"/>
          <w:rtl/>
        </w:rPr>
        <w:t xml:space="preserve">در شکل زیر، ولتاژ خط، ولتاژ خروجی </w:t>
      </w:r>
      <w:r>
        <w:t>VSC</w:t>
      </w:r>
      <w:r>
        <w:rPr>
          <w:rFonts w:hint="cs"/>
          <w:rtl/>
          <w:lang w:bidi="fa-IR"/>
        </w:rPr>
        <w:t xml:space="preserve"> ، ولتاژ فاز و ضریب مودلاسیون برای هر کدام از </w:t>
      </w:r>
      <w:r>
        <w:rPr>
          <w:lang w:bidi="fa-IR"/>
        </w:rPr>
        <w:t>DG</w:t>
      </w:r>
      <w:r>
        <w:rPr>
          <w:rFonts w:hint="cs"/>
          <w:rtl/>
          <w:lang w:bidi="fa-IR"/>
        </w:rPr>
        <w:t xml:space="preserve"> ها به صورت زیر می باشد :</w:t>
      </w:r>
    </w:p>
    <w:p w:rsidR="00C72A49" w:rsidRDefault="00C72A49" w:rsidP="00C72A49">
      <w:pPr>
        <w:pStyle w:val="NewParagraph"/>
        <w:ind w:firstLine="0"/>
        <w:rPr>
          <w:lang w:bidi="fa-IR"/>
        </w:rPr>
      </w:pPr>
      <w:r>
        <w:rPr>
          <w:lang w:bidi="fa-IR"/>
        </w:rPr>
        <w:t>DG1:</w:t>
      </w:r>
    </w:p>
    <w:p w:rsidR="00C72A49" w:rsidRDefault="00C72A49" w:rsidP="00C72A49">
      <w:pPr>
        <w:pStyle w:val="NewParagraph"/>
        <w:ind w:firstLine="0"/>
        <w:rPr>
          <w:lang w:bidi="fa-IR"/>
        </w:rPr>
      </w:pPr>
      <w:r>
        <w:rPr>
          <w:noProof/>
          <w:rtl/>
          <w:lang w:bidi="fa-IR"/>
        </w:rPr>
        <w:drawing>
          <wp:inline distT="0" distB="0" distL="0" distR="0">
            <wp:extent cx="5268839" cy="4562475"/>
            <wp:effectExtent l="19050" t="0" r="8011" b="0"/>
            <wp:docPr id="18" name="Picture 6" descr="C:\Users\Jamshi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shid\Desktop\1.jpg"/>
                    <pic:cNvPicPr>
                      <a:picLocks noChangeAspect="1" noChangeArrowheads="1"/>
                    </pic:cNvPicPr>
                  </pic:nvPicPr>
                  <pic:blipFill>
                    <a:blip r:embed="rId13" cstate="print"/>
                    <a:srcRect/>
                    <a:stretch>
                      <a:fillRect/>
                    </a:stretch>
                  </pic:blipFill>
                  <pic:spPr bwMode="auto">
                    <a:xfrm>
                      <a:off x="0" y="0"/>
                      <a:ext cx="5274310" cy="4567212"/>
                    </a:xfrm>
                    <a:prstGeom prst="rect">
                      <a:avLst/>
                    </a:prstGeom>
                    <a:noFill/>
                    <a:ln w="9525">
                      <a:noFill/>
                      <a:miter lim="800000"/>
                      <a:headEnd/>
                      <a:tailEnd/>
                    </a:ln>
                  </pic:spPr>
                </pic:pic>
              </a:graphicData>
            </a:graphic>
          </wp:inline>
        </w:drawing>
      </w:r>
    </w:p>
    <w:p w:rsidR="00C72A49" w:rsidRDefault="00C72A49" w:rsidP="00C72A49">
      <w:pPr>
        <w:rPr>
          <w:rtl/>
          <w:lang w:bidi="fa-IR"/>
        </w:rPr>
      </w:pPr>
    </w:p>
    <w:p w:rsidR="00C72A49" w:rsidRDefault="00C72A49" w:rsidP="00C72A49">
      <w:pPr>
        <w:rPr>
          <w:rtl/>
          <w:lang w:bidi="fa-IR"/>
        </w:rPr>
      </w:pPr>
    </w:p>
    <w:p w:rsidR="00C72A49" w:rsidRDefault="00C72A49" w:rsidP="00C72A49">
      <w:pPr>
        <w:rPr>
          <w:rtl/>
          <w:lang w:bidi="fa-IR"/>
        </w:rPr>
      </w:pPr>
    </w:p>
    <w:p w:rsidR="00C72A49" w:rsidRDefault="00C72A49" w:rsidP="00C72A49">
      <w:pPr>
        <w:rPr>
          <w:rtl/>
          <w:lang w:bidi="fa-IR"/>
        </w:rPr>
      </w:pPr>
    </w:p>
    <w:p w:rsidR="00C72A49" w:rsidRDefault="00C72A49" w:rsidP="00C72A49">
      <w:pPr>
        <w:rPr>
          <w:rtl/>
          <w:lang w:bidi="fa-IR"/>
        </w:rPr>
      </w:pPr>
    </w:p>
    <w:p w:rsidR="00C72A49" w:rsidRDefault="00C72A49" w:rsidP="00C72A49">
      <w:pPr>
        <w:rPr>
          <w:rtl/>
          <w:lang w:bidi="fa-IR"/>
        </w:rPr>
      </w:pPr>
    </w:p>
    <w:p w:rsidR="00C72A49" w:rsidRDefault="00C72A49" w:rsidP="00C72A49">
      <w:pPr>
        <w:rPr>
          <w:rtl/>
          <w:lang w:bidi="fa-IR"/>
        </w:rPr>
      </w:pPr>
    </w:p>
    <w:p w:rsidR="00C72A49" w:rsidRDefault="00C72A49" w:rsidP="00C72A49">
      <w:pPr>
        <w:rPr>
          <w:lang w:bidi="fa-IR"/>
        </w:rPr>
      </w:pPr>
      <w:r>
        <w:rPr>
          <w:lang w:bidi="fa-IR"/>
        </w:rPr>
        <w:t>DG2:</w:t>
      </w:r>
    </w:p>
    <w:p w:rsidR="00C72A49" w:rsidRDefault="00C72A49" w:rsidP="00C72A49">
      <w:pPr>
        <w:rPr>
          <w:lang w:bidi="fa-IR"/>
        </w:rPr>
      </w:pPr>
    </w:p>
    <w:p w:rsidR="00C72A49" w:rsidRDefault="00C72A49" w:rsidP="00C72A49">
      <w:pPr>
        <w:rPr>
          <w:rtl/>
          <w:lang w:bidi="fa-IR"/>
        </w:rPr>
      </w:pPr>
    </w:p>
    <w:p w:rsidR="00C72A49" w:rsidRDefault="00C72A49" w:rsidP="00C72A49">
      <w:pPr>
        <w:rPr>
          <w:lang w:bidi="fa-IR"/>
        </w:rPr>
      </w:pPr>
      <w:r>
        <w:rPr>
          <w:noProof/>
          <w:lang w:bidi="fa-IR"/>
        </w:rPr>
        <w:drawing>
          <wp:inline distT="0" distB="0" distL="0" distR="0">
            <wp:extent cx="5268839" cy="4286250"/>
            <wp:effectExtent l="19050" t="0" r="8011"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274310" cy="4290701"/>
                    </a:xfrm>
                    <a:prstGeom prst="rect">
                      <a:avLst/>
                    </a:prstGeom>
                    <a:noFill/>
                    <a:ln w="9525">
                      <a:noFill/>
                      <a:miter lim="800000"/>
                      <a:headEnd/>
                      <a:tailEnd/>
                    </a:ln>
                  </pic:spPr>
                </pic:pic>
              </a:graphicData>
            </a:graphic>
          </wp:inline>
        </w:drawing>
      </w:r>
    </w:p>
    <w:p w:rsidR="00C72A49" w:rsidRPr="006C0771" w:rsidRDefault="00C72A49" w:rsidP="00C72A49">
      <w:pPr>
        <w:rPr>
          <w:lang w:bidi="fa-IR"/>
        </w:rPr>
      </w:pPr>
    </w:p>
    <w:p w:rsidR="00C72A49" w:rsidRDefault="00C72A49" w:rsidP="00C72A49">
      <w:pPr>
        <w:rPr>
          <w:lang w:bidi="fa-IR"/>
        </w:rPr>
      </w:pPr>
    </w:p>
    <w:p w:rsidR="00C72A49" w:rsidRDefault="00C72A49" w:rsidP="00C72A49">
      <w:pPr>
        <w:rPr>
          <w:lang w:bidi="fa-IR"/>
        </w:rPr>
      </w:pPr>
      <w:r>
        <w:rPr>
          <w:lang w:bidi="fa-IR"/>
        </w:rPr>
        <w:t>DG3:</w:t>
      </w:r>
    </w:p>
    <w:p w:rsidR="00C72A49" w:rsidRDefault="00C72A49" w:rsidP="00C72A49">
      <w:pPr>
        <w:rPr>
          <w:lang w:bidi="fa-IR"/>
        </w:rPr>
      </w:pPr>
    </w:p>
    <w:p w:rsidR="00C72A49" w:rsidRDefault="00C72A49" w:rsidP="00C72A49">
      <w:pPr>
        <w:rPr>
          <w:rtl/>
          <w:lang w:bidi="fa-IR"/>
        </w:rPr>
      </w:pPr>
      <w:r>
        <w:rPr>
          <w:rFonts w:hint="cs"/>
          <w:noProof/>
          <w:lang w:bidi="fa-IR"/>
        </w:rPr>
        <w:lastRenderedPageBreak/>
        <w:drawing>
          <wp:inline distT="0" distB="0" distL="0" distR="0">
            <wp:extent cx="5267325" cy="4095750"/>
            <wp:effectExtent l="19050" t="0" r="9525" b="0"/>
            <wp:docPr id="20" name="Picture 10" descr="C:\Users\Jamshi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shid\Desktop\1.jpg"/>
                    <pic:cNvPicPr>
                      <a:picLocks noChangeAspect="1" noChangeArrowheads="1"/>
                    </pic:cNvPicPr>
                  </pic:nvPicPr>
                  <pic:blipFill>
                    <a:blip r:embed="rId15" cstate="print"/>
                    <a:srcRect/>
                    <a:stretch>
                      <a:fillRect/>
                    </a:stretch>
                  </pic:blipFill>
                  <pic:spPr bwMode="auto">
                    <a:xfrm>
                      <a:off x="0" y="0"/>
                      <a:ext cx="5267325" cy="4095750"/>
                    </a:xfrm>
                    <a:prstGeom prst="rect">
                      <a:avLst/>
                    </a:prstGeom>
                    <a:noFill/>
                    <a:ln w="9525">
                      <a:noFill/>
                      <a:miter lim="800000"/>
                      <a:headEnd/>
                      <a:tailEnd/>
                    </a:ln>
                  </pic:spPr>
                </pic:pic>
              </a:graphicData>
            </a:graphic>
          </wp:inline>
        </w:drawing>
      </w:r>
    </w:p>
    <w:p w:rsidR="00C72A49" w:rsidRPr="006C0771" w:rsidRDefault="00C72A49" w:rsidP="00C72A49">
      <w:pPr>
        <w:rPr>
          <w:rtl/>
          <w:lang w:bidi="fa-IR"/>
        </w:rPr>
      </w:pPr>
    </w:p>
    <w:p w:rsidR="00C72A49" w:rsidRPr="006C0771" w:rsidRDefault="00C72A49" w:rsidP="00C72A49">
      <w:pPr>
        <w:rPr>
          <w:rtl/>
          <w:lang w:bidi="fa-IR"/>
        </w:rPr>
      </w:pPr>
    </w:p>
    <w:p w:rsidR="00C72A49" w:rsidRPr="006C0771" w:rsidRDefault="00C72A49" w:rsidP="00C72A49">
      <w:pPr>
        <w:rPr>
          <w:rtl/>
          <w:lang w:bidi="fa-IR"/>
        </w:rPr>
      </w:pPr>
    </w:p>
    <w:p w:rsidR="00C72A49" w:rsidRDefault="00C72A49" w:rsidP="00C72A49">
      <w:pPr>
        <w:rPr>
          <w:rtl/>
          <w:lang w:bidi="fa-IR"/>
        </w:rPr>
      </w:pPr>
    </w:p>
    <w:p w:rsidR="00C72A49" w:rsidRDefault="00C72A49" w:rsidP="00C72A49">
      <w:pPr>
        <w:rPr>
          <w:rtl/>
          <w:lang w:bidi="fa-IR"/>
        </w:rPr>
      </w:pPr>
      <w:r>
        <w:rPr>
          <w:rFonts w:hint="cs"/>
          <w:rtl/>
          <w:lang w:bidi="fa-IR"/>
        </w:rPr>
        <w:t xml:space="preserve">ولتاژ و جریان خروجی </w:t>
      </w:r>
      <w:r>
        <w:rPr>
          <w:lang w:bidi="fa-IR"/>
        </w:rPr>
        <w:t xml:space="preserve">DG 1 </w:t>
      </w:r>
      <w:r>
        <w:rPr>
          <w:rFonts w:hint="cs"/>
          <w:rtl/>
          <w:lang w:bidi="fa-IR"/>
        </w:rPr>
        <w:t xml:space="preserve"> :</w:t>
      </w:r>
    </w:p>
    <w:p w:rsidR="00C72A49" w:rsidRDefault="00C72A49" w:rsidP="00C72A49">
      <w:pPr>
        <w:rPr>
          <w:rtl/>
          <w:lang w:bidi="fa-IR"/>
        </w:rPr>
      </w:pPr>
    </w:p>
    <w:p w:rsidR="00C72A49" w:rsidRDefault="00C72A49" w:rsidP="00C72A49">
      <w:pPr>
        <w:rPr>
          <w:lang w:bidi="fa-IR"/>
        </w:rPr>
      </w:pPr>
      <w:r>
        <w:rPr>
          <w:rFonts w:hint="cs"/>
          <w:noProof/>
          <w:lang w:bidi="fa-IR"/>
        </w:rPr>
        <w:lastRenderedPageBreak/>
        <w:drawing>
          <wp:inline distT="0" distB="0" distL="0" distR="0">
            <wp:extent cx="5267325" cy="4610100"/>
            <wp:effectExtent l="19050" t="0" r="9525" b="0"/>
            <wp:docPr id="21" name="Picture 11" descr="C:\Users\Jamshi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shid\Desktop\1.jpg"/>
                    <pic:cNvPicPr>
                      <a:picLocks noChangeAspect="1" noChangeArrowheads="1"/>
                    </pic:cNvPicPr>
                  </pic:nvPicPr>
                  <pic:blipFill>
                    <a:blip r:embed="rId16" cstate="print"/>
                    <a:srcRect/>
                    <a:stretch>
                      <a:fillRect/>
                    </a:stretch>
                  </pic:blipFill>
                  <pic:spPr bwMode="auto">
                    <a:xfrm>
                      <a:off x="0" y="0"/>
                      <a:ext cx="5267325" cy="4610100"/>
                    </a:xfrm>
                    <a:prstGeom prst="rect">
                      <a:avLst/>
                    </a:prstGeom>
                    <a:noFill/>
                    <a:ln w="9525">
                      <a:noFill/>
                      <a:miter lim="800000"/>
                      <a:headEnd/>
                      <a:tailEnd/>
                    </a:ln>
                  </pic:spPr>
                </pic:pic>
              </a:graphicData>
            </a:graphic>
          </wp:inline>
        </w:drawing>
      </w:r>
    </w:p>
    <w:p w:rsidR="00C72A49" w:rsidRPr="00E263BA" w:rsidRDefault="00C72A49" w:rsidP="00C72A49">
      <w:pPr>
        <w:rPr>
          <w:lang w:bidi="fa-IR"/>
        </w:rPr>
      </w:pPr>
    </w:p>
    <w:p w:rsidR="00C72A49" w:rsidRPr="00E263BA" w:rsidRDefault="00C72A49" w:rsidP="00C72A49">
      <w:pPr>
        <w:rPr>
          <w:lang w:bidi="fa-IR"/>
        </w:rPr>
      </w:pPr>
    </w:p>
    <w:p w:rsidR="00C72A49" w:rsidRPr="00E263BA" w:rsidRDefault="00C72A49" w:rsidP="00C72A49">
      <w:pPr>
        <w:rPr>
          <w:lang w:bidi="fa-IR"/>
        </w:rPr>
      </w:pPr>
    </w:p>
    <w:p w:rsidR="00C72A49" w:rsidRDefault="00C72A49" w:rsidP="00C72A49">
      <w:pPr>
        <w:rPr>
          <w:lang w:bidi="fa-IR"/>
        </w:rPr>
      </w:pPr>
    </w:p>
    <w:p w:rsidR="00C72A49" w:rsidRDefault="00C72A49" w:rsidP="00C72A49">
      <w:pPr>
        <w:rPr>
          <w:rtl/>
          <w:lang w:bidi="fa-IR"/>
        </w:rPr>
      </w:pPr>
      <w:r>
        <w:rPr>
          <w:rFonts w:hint="cs"/>
          <w:rtl/>
          <w:lang w:bidi="fa-IR"/>
        </w:rPr>
        <w:t xml:space="preserve">توان اکتیو و راکتیو </w:t>
      </w:r>
      <w:r>
        <w:rPr>
          <w:lang w:bidi="fa-IR"/>
        </w:rPr>
        <w:t>DG1</w:t>
      </w:r>
      <w:r>
        <w:rPr>
          <w:rFonts w:hint="cs"/>
          <w:rtl/>
          <w:lang w:bidi="fa-IR"/>
        </w:rPr>
        <w:t xml:space="preserve"> :</w:t>
      </w:r>
    </w:p>
    <w:p w:rsidR="00C72A49" w:rsidRDefault="00C72A49" w:rsidP="00C72A49">
      <w:pPr>
        <w:rPr>
          <w:rtl/>
          <w:lang w:bidi="fa-IR"/>
        </w:rPr>
      </w:pPr>
    </w:p>
    <w:p w:rsidR="00C72A49" w:rsidRDefault="00C72A49" w:rsidP="00C72A49">
      <w:pPr>
        <w:rPr>
          <w:rtl/>
          <w:lang w:bidi="fa-IR"/>
        </w:rPr>
      </w:pPr>
      <w:r>
        <w:rPr>
          <w:rFonts w:hint="cs"/>
          <w:noProof/>
          <w:lang w:bidi="fa-IR"/>
        </w:rPr>
        <w:lastRenderedPageBreak/>
        <w:drawing>
          <wp:inline distT="0" distB="0" distL="0" distR="0">
            <wp:extent cx="5268840" cy="4419600"/>
            <wp:effectExtent l="19050" t="0" r="801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4310" cy="4424189"/>
                    </a:xfrm>
                    <a:prstGeom prst="rect">
                      <a:avLst/>
                    </a:prstGeom>
                    <a:noFill/>
                    <a:ln w="9525">
                      <a:noFill/>
                      <a:miter lim="800000"/>
                      <a:headEnd/>
                      <a:tailEnd/>
                    </a:ln>
                  </pic:spPr>
                </pic:pic>
              </a:graphicData>
            </a:graphic>
          </wp:inline>
        </w:drawing>
      </w:r>
    </w:p>
    <w:p w:rsidR="00C72A49" w:rsidRPr="00E263BA" w:rsidRDefault="00C72A49" w:rsidP="00C72A49">
      <w:pPr>
        <w:rPr>
          <w:rtl/>
          <w:lang w:bidi="fa-IR"/>
        </w:rPr>
      </w:pPr>
    </w:p>
    <w:p w:rsidR="00C72A49" w:rsidRPr="00E263BA" w:rsidRDefault="00C72A49" w:rsidP="00C72A49">
      <w:pPr>
        <w:rPr>
          <w:rtl/>
          <w:lang w:bidi="fa-IR"/>
        </w:rPr>
      </w:pPr>
    </w:p>
    <w:p w:rsidR="00C72A49" w:rsidRPr="00E263BA" w:rsidRDefault="00C72A49" w:rsidP="00C72A49">
      <w:pPr>
        <w:rPr>
          <w:rtl/>
          <w:lang w:bidi="fa-IR"/>
        </w:rPr>
      </w:pPr>
    </w:p>
    <w:p w:rsidR="00C72A49" w:rsidRDefault="00C72A49" w:rsidP="00C72A49">
      <w:pPr>
        <w:rPr>
          <w:rtl/>
          <w:lang w:bidi="fa-IR"/>
        </w:rPr>
      </w:pPr>
    </w:p>
    <w:p w:rsidR="00C72A49" w:rsidRDefault="00C72A49" w:rsidP="00C72A49">
      <w:pPr>
        <w:rPr>
          <w:lang w:bidi="fa-IR"/>
        </w:rPr>
      </w:pPr>
      <w:proofErr w:type="gramStart"/>
      <w:r>
        <w:rPr>
          <w:lang w:bidi="fa-IR"/>
        </w:rPr>
        <w:t>DG2 :</w:t>
      </w:r>
      <w:proofErr w:type="gramEnd"/>
    </w:p>
    <w:p w:rsidR="00C72A49" w:rsidRDefault="00C72A49" w:rsidP="00C72A49">
      <w:pPr>
        <w:rPr>
          <w:lang w:bidi="fa-IR"/>
        </w:rPr>
      </w:pPr>
    </w:p>
    <w:p w:rsidR="00C72A49" w:rsidRDefault="00C72A49" w:rsidP="00C72A49">
      <w:pPr>
        <w:rPr>
          <w:lang w:bidi="fa-IR"/>
        </w:rPr>
      </w:pPr>
      <w:r>
        <w:rPr>
          <w:noProof/>
          <w:lang w:bidi="fa-IR"/>
        </w:rPr>
        <w:lastRenderedPageBreak/>
        <w:drawing>
          <wp:inline distT="0" distB="0" distL="0" distR="0">
            <wp:extent cx="5268839" cy="3924300"/>
            <wp:effectExtent l="19050" t="0" r="8011"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4310" cy="3928375"/>
                    </a:xfrm>
                    <a:prstGeom prst="rect">
                      <a:avLst/>
                    </a:prstGeom>
                    <a:noFill/>
                    <a:ln w="9525">
                      <a:noFill/>
                      <a:miter lim="800000"/>
                      <a:headEnd/>
                      <a:tailEnd/>
                    </a:ln>
                  </pic:spPr>
                </pic:pic>
              </a:graphicData>
            </a:graphic>
          </wp:inline>
        </w:drawing>
      </w:r>
    </w:p>
    <w:p w:rsidR="00C72A49" w:rsidRPr="00E263BA" w:rsidRDefault="00C72A49" w:rsidP="00C72A49">
      <w:pPr>
        <w:rPr>
          <w:lang w:bidi="fa-IR"/>
        </w:rPr>
      </w:pPr>
    </w:p>
    <w:p w:rsidR="00C72A49" w:rsidRPr="00E263BA" w:rsidRDefault="00C72A49" w:rsidP="00C72A49">
      <w:pPr>
        <w:rPr>
          <w:lang w:bidi="fa-IR"/>
        </w:rPr>
      </w:pPr>
    </w:p>
    <w:p w:rsidR="00C72A49" w:rsidRDefault="00C72A49" w:rsidP="00C72A49">
      <w:pPr>
        <w:rPr>
          <w:lang w:bidi="fa-IR"/>
        </w:rPr>
      </w:pPr>
    </w:p>
    <w:p w:rsidR="00C72A49" w:rsidRDefault="00C72A49" w:rsidP="00C72A49">
      <w:pPr>
        <w:rPr>
          <w:rtl/>
          <w:lang w:bidi="fa-IR"/>
        </w:rPr>
      </w:pPr>
      <w:proofErr w:type="gramStart"/>
      <w:r>
        <w:rPr>
          <w:lang w:bidi="fa-IR"/>
        </w:rPr>
        <w:t>DG3</w:t>
      </w:r>
      <w:r>
        <w:rPr>
          <w:rFonts w:hint="cs"/>
          <w:rtl/>
          <w:lang w:bidi="fa-IR"/>
        </w:rPr>
        <w:t xml:space="preserve"> :</w:t>
      </w:r>
      <w:proofErr w:type="gramEnd"/>
    </w:p>
    <w:p w:rsidR="00C72A49" w:rsidRDefault="00C72A49" w:rsidP="00C72A49">
      <w:pPr>
        <w:rPr>
          <w:rtl/>
          <w:lang w:bidi="fa-IR"/>
        </w:rPr>
      </w:pPr>
    </w:p>
    <w:p w:rsidR="00C72A49" w:rsidRDefault="00C72A49" w:rsidP="00C72A49">
      <w:pPr>
        <w:rPr>
          <w:rtl/>
          <w:lang w:bidi="fa-IR"/>
        </w:rPr>
      </w:pPr>
    </w:p>
    <w:p w:rsidR="00C72A49" w:rsidRDefault="00C72A49" w:rsidP="00C72A49">
      <w:pPr>
        <w:rPr>
          <w:rtl/>
          <w:lang w:bidi="fa-IR"/>
        </w:rPr>
      </w:pPr>
      <w:r>
        <w:rPr>
          <w:rFonts w:hint="cs"/>
          <w:noProof/>
          <w:lang w:bidi="fa-IR"/>
        </w:rPr>
        <w:lastRenderedPageBreak/>
        <w:drawing>
          <wp:inline distT="0" distB="0" distL="0" distR="0">
            <wp:extent cx="5268839" cy="3524250"/>
            <wp:effectExtent l="19050" t="0" r="8011"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274310" cy="3527910"/>
                    </a:xfrm>
                    <a:prstGeom prst="rect">
                      <a:avLst/>
                    </a:prstGeom>
                    <a:noFill/>
                    <a:ln w="9525">
                      <a:noFill/>
                      <a:miter lim="800000"/>
                      <a:headEnd/>
                      <a:tailEnd/>
                    </a:ln>
                  </pic:spPr>
                </pic:pic>
              </a:graphicData>
            </a:graphic>
          </wp:inline>
        </w:drawing>
      </w:r>
    </w:p>
    <w:p w:rsidR="00C72A49" w:rsidRDefault="00C72A49" w:rsidP="00C72A49">
      <w:pPr>
        <w:rPr>
          <w:rtl/>
          <w:lang w:bidi="fa-IR"/>
        </w:rPr>
      </w:pPr>
    </w:p>
    <w:p w:rsidR="00C72A49" w:rsidRDefault="00C72A49" w:rsidP="00C72A49">
      <w:pPr>
        <w:tabs>
          <w:tab w:val="left" w:pos="1856"/>
        </w:tabs>
        <w:rPr>
          <w:rtl/>
          <w:lang w:bidi="fa-IR"/>
        </w:rPr>
      </w:pPr>
      <w:r>
        <w:rPr>
          <w:rtl/>
          <w:lang w:bidi="fa-IR"/>
        </w:rPr>
        <w:tab/>
      </w:r>
    </w:p>
    <w:p w:rsidR="00C72A49" w:rsidRDefault="00C72A49" w:rsidP="00C72A49">
      <w:pPr>
        <w:tabs>
          <w:tab w:val="left" w:pos="1856"/>
        </w:tabs>
        <w:rPr>
          <w:rtl/>
          <w:lang w:bidi="fa-IR"/>
        </w:rPr>
      </w:pPr>
    </w:p>
    <w:p w:rsidR="00C72A49" w:rsidRDefault="00C72A49" w:rsidP="00C72A49">
      <w:pPr>
        <w:tabs>
          <w:tab w:val="left" w:pos="1856"/>
        </w:tabs>
        <w:rPr>
          <w:rtl/>
          <w:lang w:bidi="fa-IR"/>
        </w:rPr>
      </w:pPr>
      <w:r>
        <w:rPr>
          <w:rFonts w:hint="cs"/>
          <w:rtl/>
          <w:lang w:bidi="fa-IR"/>
        </w:rPr>
        <w:t xml:space="preserve">بعد از </w:t>
      </w:r>
      <w:r>
        <w:rPr>
          <w:lang w:bidi="fa-IR"/>
        </w:rPr>
        <w:t>fault</w:t>
      </w:r>
      <w:r>
        <w:rPr>
          <w:rFonts w:hint="cs"/>
          <w:rtl/>
          <w:lang w:bidi="fa-IR"/>
        </w:rPr>
        <w:t xml:space="preserve"> و عملکرد رله ها :</w:t>
      </w:r>
    </w:p>
    <w:p w:rsidR="00C72A49" w:rsidRDefault="00C72A49" w:rsidP="00C72A49">
      <w:pPr>
        <w:tabs>
          <w:tab w:val="left" w:pos="1856"/>
        </w:tabs>
        <w:rPr>
          <w:rtl/>
          <w:lang w:bidi="fa-IR"/>
        </w:rPr>
      </w:pPr>
    </w:p>
    <w:p w:rsidR="00C72A49" w:rsidRDefault="00C72A49" w:rsidP="00C72A49">
      <w:pPr>
        <w:tabs>
          <w:tab w:val="left" w:pos="1856"/>
        </w:tabs>
        <w:rPr>
          <w:rtl/>
          <w:lang w:bidi="fa-IR"/>
        </w:rPr>
      </w:pPr>
    </w:p>
    <w:p w:rsidR="00C72A49" w:rsidRDefault="00C72A49" w:rsidP="00C72A49">
      <w:pPr>
        <w:tabs>
          <w:tab w:val="left" w:pos="1856"/>
        </w:tabs>
        <w:rPr>
          <w:rtl/>
          <w:lang w:bidi="fa-IR"/>
        </w:rPr>
      </w:pPr>
      <w:r>
        <w:rPr>
          <w:rFonts w:hint="cs"/>
          <w:rtl/>
          <w:lang w:bidi="fa-IR"/>
        </w:rPr>
        <w:t>توان اکتیو و راکتیو سیستم :</w:t>
      </w:r>
    </w:p>
    <w:p w:rsidR="00C72A49" w:rsidRDefault="00C72A49" w:rsidP="00C72A49">
      <w:pPr>
        <w:tabs>
          <w:tab w:val="left" w:pos="1856"/>
        </w:tabs>
        <w:rPr>
          <w:rtl/>
          <w:lang w:bidi="fa-IR"/>
        </w:rPr>
      </w:pPr>
    </w:p>
    <w:p w:rsidR="00C72A49" w:rsidRDefault="00C72A49" w:rsidP="00C72A49">
      <w:pPr>
        <w:tabs>
          <w:tab w:val="left" w:pos="1856"/>
        </w:tabs>
        <w:rPr>
          <w:rtl/>
          <w:lang w:bidi="fa-IR"/>
        </w:rPr>
      </w:pPr>
    </w:p>
    <w:p w:rsidR="00C72A49" w:rsidRDefault="00C72A49" w:rsidP="00C72A49">
      <w:pPr>
        <w:tabs>
          <w:tab w:val="left" w:pos="1856"/>
        </w:tabs>
        <w:rPr>
          <w:rtl/>
          <w:lang w:bidi="fa-IR"/>
        </w:rPr>
      </w:pPr>
      <w:r>
        <w:rPr>
          <w:rFonts w:hint="cs"/>
          <w:noProof/>
          <w:lang w:bidi="fa-IR"/>
        </w:rPr>
        <w:lastRenderedPageBreak/>
        <w:drawing>
          <wp:inline distT="0" distB="0" distL="0" distR="0">
            <wp:extent cx="5268839" cy="4057650"/>
            <wp:effectExtent l="19050" t="0" r="8011"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274310" cy="4061863"/>
                    </a:xfrm>
                    <a:prstGeom prst="rect">
                      <a:avLst/>
                    </a:prstGeom>
                    <a:noFill/>
                    <a:ln w="9525">
                      <a:noFill/>
                      <a:miter lim="800000"/>
                      <a:headEnd/>
                      <a:tailEnd/>
                    </a:ln>
                  </pic:spPr>
                </pic:pic>
              </a:graphicData>
            </a:graphic>
          </wp:inline>
        </w:drawing>
      </w:r>
    </w:p>
    <w:p w:rsidR="00C72A49" w:rsidRPr="000A5085" w:rsidRDefault="00C72A49" w:rsidP="00C72A49">
      <w:pPr>
        <w:rPr>
          <w:rtl/>
          <w:lang w:bidi="fa-IR"/>
        </w:rPr>
      </w:pPr>
    </w:p>
    <w:p w:rsidR="00C72A49" w:rsidRPr="000A5085" w:rsidRDefault="00C72A49" w:rsidP="00C72A49">
      <w:pPr>
        <w:rPr>
          <w:rtl/>
          <w:lang w:bidi="fa-IR"/>
        </w:rPr>
      </w:pPr>
    </w:p>
    <w:p w:rsidR="00C72A49" w:rsidRPr="000A5085" w:rsidRDefault="00C72A49" w:rsidP="00C72A49">
      <w:pPr>
        <w:rPr>
          <w:rtl/>
          <w:lang w:bidi="fa-IR"/>
        </w:rPr>
      </w:pPr>
    </w:p>
    <w:p w:rsidR="00C72A49" w:rsidRDefault="00C72A49" w:rsidP="00C72A49">
      <w:pPr>
        <w:rPr>
          <w:rtl/>
          <w:lang w:bidi="fa-IR"/>
        </w:rPr>
      </w:pPr>
    </w:p>
    <w:p w:rsidR="00C72A49" w:rsidRDefault="00C72A49" w:rsidP="00C72A49">
      <w:pPr>
        <w:rPr>
          <w:lang w:bidi="fa-IR"/>
        </w:rPr>
      </w:pPr>
      <w:r>
        <w:rPr>
          <w:lang w:bidi="fa-IR"/>
        </w:rPr>
        <w:t>DG1:</w:t>
      </w:r>
    </w:p>
    <w:p w:rsidR="00C72A49" w:rsidRDefault="00C72A49" w:rsidP="00C72A49">
      <w:pPr>
        <w:rPr>
          <w:lang w:bidi="fa-IR"/>
        </w:rPr>
      </w:pPr>
    </w:p>
    <w:p w:rsidR="00C72A49" w:rsidRDefault="00C72A49" w:rsidP="00C72A49">
      <w:pPr>
        <w:rPr>
          <w:lang w:bidi="fa-IR"/>
        </w:rPr>
      </w:pPr>
      <w:r>
        <w:rPr>
          <w:noProof/>
          <w:lang w:bidi="fa-IR"/>
        </w:rPr>
        <w:lastRenderedPageBreak/>
        <w:drawing>
          <wp:inline distT="0" distB="0" distL="0" distR="0">
            <wp:extent cx="5268838" cy="3924300"/>
            <wp:effectExtent l="19050" t="0" r="8012"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274310" cy="3928375"/>
                    </a:xfrm>
                    <a:prstGeom prst="rect">
                      <a:avLst/>
                    </a:prstGeom>
                    <a:noFill/>
                    <a:ln w="9525">
                      <a:noFill/>
                      <a:miter lim="800000"/>
                      <a:headEnd/>
                      <a:tailEnd/>
                    </a:ln>
                  </pic:spPr>
                </pic:pic>
              </a:graphicData>
            </a:graphic>
          </wp:inline>
        </w:drawing>
      </w:r>
    </w:p>
    <w:p w:rsidR="00C72A49" w:rsidRPr="000A5085" w:rsidRDefault="00C72A49" w:rsidP="00C72A49">
      <w:pPr>
        <w:rPr>
          <w:lang w:bidi="fa-IR"/>
        </w:rPr>
      </w:pPr>
    </w:p>
    <w:p w:rsidR="00C72A49" w:rsidRDefault="00C72A49" w:rsidP="00C72A49">
      <w:pPr>
        <w:rPr>
          <w:lang w:bidi="fa-IR"/>
        </w:rPr>
      </w:pPr>
    </w:p>
    <w:p w:rsidR="00C72A49" w:rsidRDefault="00C72A49" w:rsidP="00C72A49">
      <w:pPr>
        <w:rPr>
          <w:lang w:bidi="fa-IR"/>
        </w:rPr>
      </w:pPr>
      <w:r>
        <w:rPr>
          <w:lang w:bidi="fa-IR"/>
        </w:rPr>
        <w:t>DG2:</w:t>
      </w:r>
    </w:p>
    <w:p w:rsidR="00C72A49" w:rsidRDefault="00C72A49" w:rsidP="00C72A49">
      <w:pPr>
        <w:rPr>
          <w:lang w:bidi="fa-IR"/>
        </w:rPr>
      </w:pPr>
    </w:p>
    <w:p w:rsidR="00C72A49" w:rsidRDefault="00C72A49" w:rsidP="00C72A49">
      <w:pPr>
        <w:rPr>
          <w:lang w:bidi="fa-IR"/>
        </w:rPr>
      </w:pPr>
      <w:r>
        <w:rPr>
          <w:noProof/>
          <w:lang w:bidi="fa-IR"/>
        </w:rPr>
        <w:drawing>
          <wp:inline distT="0" distB="0" distL="0" distR="0">
            <wp:extent cx="5274310" cy="2965351"/>
            <wp:effectExtent l="19050" t="0" r="254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C72A49" w:rsidRPr="000A5085" w:rsidRDefault="00C72A49" w:rsidP="00C72A49">
      <w:pPr>
        <w:rPr>
          <w:lang w:bidi="fa-IR"/>
        </w:rPr>
      </w:pPr>
    </w:p>
    <w:p w:rsidR="00C72A49" w:rsidRPr="000A5085" w:rsidRDefault="00C72A49" w:rsidP="00C72A49">
      <w:pPr>
        <w:rPr>
          <w:lang w:bidi="fa-IR"/>
        </w:rPr>
      </w:pPr>
    </w:p>
    <w:p w:rsidR="00C72A49" w:rsidRDefault="00C72A49" w:rsidP="00C72A49">
      <w:pPr>
        <w:rPr>
          <w:lang w:bidi="fa-IR"/>
        </w:rPr>
      </w:pPr>
    </w:p>
    <w:p w:rsidR="00C72A49" w:rsidRDefault="00C72A49" w:rsidP="00C72A49">
      <w:pPr>
        <w:rPr>
          <w:lang w:bidi="fa-IR"/>
        </w:rPr>
      </w:pPr>
      <w:r>
        <w:rPr>
          <w:lang w:bidi="fa-IR"/>
        </w:rPr>
        <w:t>DG3:</w:t>
      </w:r>
    </w:p>
    <w:p w:rsidR="00C72A49" w:rsidRDefault="00C72A49" w:rsidP="00C72A49">
      <w:pPr>
        <w:rPr>
          <w:lang w:bidi="fa-IR"/>
        </w:rPr>
      </w:pPr>
    </w:p>
    <w:p w:rsidR="00C72A49" w:rsidRDefault="00C72A49" w:rsidP="00C72A49">
      <w:pPr>
        <w:rPr>
          <w:lang w:bidi="fa-IR"/>
        </w:rPr>
      </w:pPr>
      <w:r>
        <w:rPr>
          <w:noProof/>
          <w:lang w:bidi="fa-IR"/>
        </w:rPr>
        <w:drawing>
          <wp:inline distT="0" distB="0" distL="0" distR="0">
            <wp:extent cx="5268839" cy="3724275"/>
            <wp:effectExtent l="19050" t="0" r="8011"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274310" cy="3728142"/>
                    </a:xfrm>
                    <a:prstGeom prst="rect">
                      <a:avLst/>
                    </a:prstGeom>
                    <a:noFill/>
                    <a:ln w="9525">
                      <a:noFill/>
                      <a:miter lim="800000"/>
                      <a:headEnd/>
                      <a:tailEnd/>
                    </a:ln>
                  </pic:spPr>
                </pic:pic>
              </a:graphicData>
            </a:graphic>
          </wp:inline>
        </w:drawing>
      </w:r>
    </w:p>
    <w:p w:rsidR="00C72A49" w:rsidRPr="000A5085" w:rsidRDefault="00C72A49" w:rsidP="00C72A49">
      <w:pPr>
        <w:rPr>
          <w:lang w:bidi="fa-IR"/>
        </w:rPr>
      </w:pPr>
    </w:p>
    <w:p w:rsidR="00C72A49" w:rsidRPr="000A5085" w:rsidRDefault="00C72A49" w:rsidP="00C72A49">
      <w:pPr>
        <w:rPr>
          <w:lang w:bidi="fa-IR"/>
        </w:rPr>
      </w:pPr>
    </w:p>
    <w:p w:rsidR="00C72A49" w:rsidRPr="000A5085" w:rsidRDefault="00C72A49" w:rsidP="00C72A49">
      <w:pPr>
        <w:rPr>
          <w:lang w:bidi="fa-IR"/>
        </w:rPr>
      </w:pPr>
    </w:p>
    <w:p w:rsidR="00C72A49" w:rsidRPr="000A5085" w:rsidRDefault="00C72A49" w:rsidP="00C72A49">
      <w:pPr>
        <w:rPr>
          <w:lang w:bidi="fa-IR"/>
        </w:rPr>
      </w:pPr>
    </w:p>
    <w:p w:rsidR="00C72A49" w:rsidRDefault="00C72A49" w:rsidP="00C72A49">
      <w:pPr>
        <w:rPr>
          <w:lang w:bidi="fa-IR"/>
        </w:rPr>
      </w:pPr>
    </w:p>
    <w:p w:rsidR="00C72A49" w:rsidRDefault="00C72A49" w:rsidP="00C72A49">
      <w:pPr>
        <w:rPr>
          <w:lang w:bidi="fa-IR"/>
        </w:rPr>
      </w:pPr>
    </w:p>
    <w:p w:rsidR="00C72A49" w:rsidRDefault="00C72A49" w:rsidP="00C72A49">
      <w:pPr>
        <w:rPr>
          <w:rtl/>
          <w:lang w:bidi="fa-IR"/>
        </w:rPr>
      </w:pPr>
      <w:r>
        <w:rPr>
          <w:rFonts w:hint="cs"/>
          <w:rtl/>
          <w:lang w:bidi="fa-IR"/>
        </w:rPr>
        <w:t>جریان بعد از خطا :</w:t>
      </w:r>
    </w:p>
    <w:p w:rsidR="00C72A49" w:rsidRDefault="00C72A49" w:rsidP="00C72A49">
      <w:pPr>
        <w:rPr>
          <w:rtl/>
          <w:lang w:bidi="fa-IR"/>
        </w:rPr>
      </w:pPr>
    </w:p>
    <w:p w:rsidR="00C72A49" w:rsidRDefault="00C72A49" w:rsidP="00C72A49">
      <w:pPr>
        <w:rPr>
          <w:rtl/>
          <w:lang w:bidi="fa-IR"/>
        </w:rPr>
      </w:pPr>
    </w:p>
    <w:p w:rsidR="00C72A49" w:rsidRDefault="00C72A49" w:rsidP="00C72A49">
      <w:pPr>
        <w:rPr>
          <w:lang w:bidi="fa-IR"/>
        </w:rPr>
      </w:pPr>
      <w:r>
        <w:rPr>
          <w:lang w:bidi="fa-IR"/>
        </w:rPr>
        <w:t>DG3</w:t>
      </w:r>
    </w:p>
    <w:p w:rsidR="00C72A49" w:rsidRDefault="00C72A49" w:rsidP="00C72A49">
      <w:pPr>
        <w:rPr>
          <w:lang w:bidi="fa-IR"/>
        </w:rPr>
      </w:pPr>
      <w:r>
        <w:rPr>
          <w:noProof/>
          <w:lang w:bidi="fa-IR"/>
        </w:rPr>
        <w:lastRenderedPageBreak/>
        <w:drawing>
          <wp:inline distT="0" distB="0" distL="0" distR="0">
            <wp:extent cx="5268839" cy="3533775"/>
            <wp:effectExtent l="19050" t="0" r="8011"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274310" cy="3537444"/>
                    </a:xfrm>
                    <a:prstGeom prst="rect">
                      <a:avLst/>
                    </a:prstGeom>
                    <a:noFill/>
                    <a:ln w="9525">
                      <a:noFill/>
                      <a:miter lim="800000"/>
                      <a:headEnd/>
                      <a:tailEnd/>
                    </a:ln>
                  </pic:spPr>
                </pic:pic>
              </a:graphicData>
            </a:graphic>
          </wp:inline>
        </w:drawing>
      </w:r>
    </w:p>
    <w:p w:rsidR="00C72A49" w:rsidRPr="000A5085" w:rsidRDefault="00C72A49" w:rsidP="00C72A49">
      <w:pPr>
        <w:rPr>
          <w:lang w:bidi="fa-IR"/>
        </w:rPr>
      </w:pPr>
    </w:p>
    <w:p w:rsidR="00C72A49" w:rsidRPr="000A5085" w:rsidRDefault="00C72A49" w:rsidP="00C72A49">
      <w:pPr>
        <w:rPr>
          <w:lang w:bidi="fa-IR"/>
        </w:rPr>
      </w:pPr>
    </w:p>
    <w:p w:rsidR="00C72A49" w:rsidRDefault="00C72A49" w:rsidP="00C72A49">
      <w:pPr>
        <w:rPr>
          <w:lang w:bidi="fa-IR"/>
        </w:rPr>
      </w:pPr>
    </w:p>
    <w:p w:rsidR="00C72A49" w:rsidRDefault="00C72A49" w:rsidP="00C72A49">
      <w:pPr>
        <w:rPr>
          <w:lang w:bidi="fa-IR"/>
        </w:rPr>
      </w:pPr>
      <w:r>
        <w:rPr>
          <w:lang w:bidi="fa-IR"/>
        </w:rPr>
        <w:t>DG2</w:t>
      </w:r>
    </w:p>
    <w:p w:rsidR="00C72A49" w:rsidRDefault="00C72A49" w:rsidP="00C72A49">
      <w:pPr>
        <w:rPr>
          <w:lang w:bidi="fa-IR"/>
        </w:rPr>
      </w:pPr>
    </w:p>
    <w:p w:rsidR="00C72A49" w:rsidRDefault="00C72A49" w:rsidP="00C72A49">
      <w:pPr>
        <w:rPr>
          <w:lang w:bidi="fa-IR"/>
        </w:rPr>
      </w:pPr>
      <w:r>
        <w:rPr>
          <w:noProof/>
          <w:lang w:bidi="fa-IR"/>
        </w:rPr>
        <w:drawing>
          <wp:inline distT="0" distB="0" distL="0" distR="0">
            <wp:extent cx="5268839" cy="3390900"/>
            <wp:effectExtent l="19050" t="0" r="8011"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5274310" cy="3394421"/>
                    </a:xfrm>
                    <a:prstGeom prst="rect">
                      <a:avLst/>
                    </a:prstGeom>
                    <a:noFill/>
                    <a:ln w="9525">
                      <a:noFill/>
                      <a:miter lim="800000"/>
                      <a:headEnd/>
                      <a:tailEnd/>
                    </a:ln>
                  </pic:spPr>
                </pic:pic>
              </a:graphicData>
            </a:graphic>
          </wp:inline>
        </w:drawing>
      </w:r>
    </w:p>
    <w:p w:rsidR="00C72A49" w:rsidRPr="000A5085" w:rsidRDefault="00C72A49" w:rsidP="00C72A49">
      <w:pPr>
        <w:rPr>
          <w:lang w:bidi="fa-IR"/>
        </w:rPr>
      </w:pPr>
    </w:p>
    <w:p w:rsidR="00C72A49" w:rsidRPr="000A5085" w:rsidRDefault="00C72A49" w:rsidP="00C72A49">
      <w:pPr>
        <w:rPr>
          <w:lang w:bidi="fa-IR"/>
        </w:rPr>
      </w:pPr>
    </w:p>
    <w:p w:rsidR="00C72A49" w:rsidRPr="000A5085" w:rsidRDefault="00C72A49" w:rsidP="00C72A49">
      <w:pPr>
        <w:rPr>
          <w:lang w:bidi="fa-IR"/>
        </w:rPr>
      </w:pPr>
    </w:p>
    <w:p w:rsidR="00C72A49" w:rsidRPr="000A5085" w:rsidRDefault="00C72A49" w:rsidP="00C72A49">
      <w:pPr>
        <w:rPr>
          <w:lang w:bidi="fa-IR"/>
        </w:rPr>
      </w:pPr>
    </w:p>
    <w:p w:rsidR="00C72A49" w:rsidRDefault="00C72A49" w:rsidP="00C72A49">
      <w:pPr>
        <w:rPr>
          <w:lang w:bidi="fa-IR"/>
        </w:rPr>
      </w:pPr>
    </w:p>
    <w:p w:rsidR="00C72A49" w:rsidRDefault="00C72A49" w:rsidP="00C72A49">
      <w:pPr>
        <w:rPr>
          <w:lang w:bidi="fa-IR"/>
        </w:rPr>
      </w:pPr>
      <w:r>
        <w:rPr>
          <w:lang w:bidi="fa-IR"/>
        </w:rPr>
        <w:t>DG1:</w:t>
      </w:r>
    </w:p>
    <w:p w:rsidR="00C72A49" w:rsidRDefault="00C72A49" w:rsidP="00C72A49">
      <w:pPr>
        <w:rPr>
          <w:lang w:bidi="fa-IR"/>
        </w:rPr>
      </w:pPr>
      <w:r>
        <w:rPr>
          <w:rFonts w:hint="cs"/>
          <w:noProof/>
          <w:lang w:bidi="fa-IR"/>
        </w:rPr>
        <w:drawing>
          <wp:inline distT="0" distB="0" distL="0" distR="0">
            <wp:extent cx="5274310" cy="2965351"/>
            <wp:effectExtent l="19050" t="0" r="2540"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5274310" cy="2965351"/>
                    </a:xfrm>
                    <a:prstGeom prst="rect">
                      <a:avLst/>
                    </a:prstGeom>
                    <a:noFill/>
                    <a:ln w="9525">
                      <a:noFill/>
                      <a:miter lim="800000"/>
                      <a:headEnd/>
                      <a:tailEnd/>
                    </a:ln>
                  </pic:spPr>
                </pic:pic>
              </a:graphicData>
            </a:graphic>
          </wp:inline>
        </w:drawing>
      </w:r>
    </w:p>
    <w:p w:rsidR="00C72A49" w:rsidRPr="00497E0B" w:rsidRDefault="00C72A49" w:rsidP="00C72A49">
      <w:pPr>
        <w:rPr>
          <w:lang w:bidi="fa-IR"/>
        </w:rPr>
      </w:pPr>
    </w:p>
    <w:p w:rsidR="00C72A49" w:rsidRPr="00497E0B" w:rsidRDefault="00C72A49" w:rsidP="00C72A49">
      <w:pPr>
        <w:rPr>
          <w:lang w:bidi="fa-IR"/>
        </w:rPr>
      </w:pPr>
    </w:p>
    <w:p w:rsidR="00D1549A" w:rsidRDefault="00D1549A" w:rsidP="00D1549A">
      <w:pPr>
        <w:pStyle w:val="NewParagraph"/>
        <w:ind w:firstLine="0"/>
        <w:rPr>
          <w:rFonts w:hint="cs"/>
          <w:rtl/>
          <w:lang w:bidi="fa-IR"/>
        </w:rPr>
      </w:pPr>
    </w:p>
    <w:p w:rsidR="00D1549A" w:rsidRDefault="00D1549A" w:rsidP="00D1549A">
      <w:pPr>
        <w:pStyle w:val="NewParagraph"/>
        <w:ind w:firstLine="0"/>
        <w:rPr>
          <w:rtl/>
        </w:rPr>
      </w:pPr>
    </w:p>
    <w:p w:rsidR="00D1549A" w:rsidRDefault="00D1549A" w:rsidP="00D1549A">
      <w:pPr>
        <w:pStyle w:val="NewParagraph"/>
        <w:ind w:firstLine="0"/>
        <w:rPr>
          <w:rtl/>
        </w:rPr>
      </w:pPr>
    </w:p>
    <w:p w:rsidR="00D1549A" w:rsidRDefault="00D1549A" w:rsidP="00D1549A">
      <w:pPr>
        <w:pStyle w:val="NewParagraph"/>
        <w:ind w:firstLine="0"/>
        <w:rPr>
          <w:rFonts w:hint="cs"/>
          <w:rtl/>
        </w:rPr>
      </w:pPr>
    </w:p>
    <w:p w:rsidR="00C72A49" w:rsidRDefault="00C72A49" w:rsidP="00D1549A">
      <w:pPr>
        <w:pStyle w:val="NewParagraph"/>
        <w:ind w:firstLine="0"/>
        <w:rPr>
          <w:rFonts w:hint="cs"/>
          <w:rtl/>
        </w:rPr>
      </w:pPr>
    </w:p>
    <w:p w:rsidR="00C72A49" w:rsidRDefault="00C72A49" w:rsidP="00D1549A">
      <w:pPr>
        <w:pStyle w:val="NewParagraph"/>
        <w:ind w:firstLine="0"/>
        <w:rPr>
          <w:rFonts w:hint="cs"/>
          <w:rtl/>
        </w:rPr>
      </w:pPr>
    </w:p>
    <w:p w:rsidR="00C72A49" w:rsidRDefault="00C72A49" w:rsidP="00D1549A">
      <w:pPr>
        <w:pStyle w:val="NewParagraph"/>
        <w:ind w:firstLine="0"/>
        <w:rPr>
          <w:rFonts w:hint="cs"/>
          <w:rtl/>
        </w:rPr>
      </w:pPr>
    </w:p>
    <w:p w:rsidR="00C72A49" w:rsidRDefault="00C72A49" w:rsidP="00D1549A">
      <w:pPr>
        <w:pStyle w:val="NewParagraph"/>
        <w:ind w:firstLine="0"/>
        <w:rPr>
          <w:rFonts w:hint="cs"/>
          <w:rtl/>
        </w:rPr>
      </w:pPr>
    </w:p>
    <w:p w:rsidR="00C72A49" w:rsidRDefault="00C72A49" w:rsidP="00D1549A">
      <w:pPr>
        <w:pStyle w:val="NewParagraph"/>
        <w:ind w:firstLine="0"/>
        <w:rPr>
          <w:rFonts w:hint="cs"/>
          <w:rtl/>
        </w:rPr>
      </w:pPr>
    </w:p>
    <w:p w:rsidR="00C72A49" w:rsidRDefault="00C72A49" w:rsidP="00D1549A">
      <w:pPr>
        <w:pStyle w:val="NewParagraph"/>
        <w:ind w:firstLine="0"/>
        <w:rPr>
          <w:rFonts w:hint="cs"/>
          <w:rtl/>
        </w:rPr>
      </w:pPr>
    </w:p>
    <w:p w:rsidR="00C72A49" w:rsidRDefault="00C72A49" w:rsidP="00C72A49">
      <w:pPr>
        <w:pStyle w:val="NewParagraph"/>
        <w:ind w:firstLine="0"/>
        <w:jc w:val="center"/>
        <w:rPr>
          <w:rFonts w:hint="cs"/>
          <w:sz w:val="32"/>
          <w:szCs w:val="36"/>
          <w:rtl/>
        </w:rPr>
      </w:pPr>
      <w:r w:rsidRPr="00C72A49">
        <w:rPr>
          <w:rFonts w:hint="cs"/>
          <w:sz w:val="32"/>
          <w:szCs w:val="36"/>
          <w:rtl/>
        </w:rPr>
        <w:lastRenderedPageBreak/>
        <w:t>ضمیمه:</w:t>
      </w:r>
    </w:p>
    <w:p w:rsidR="00C72A49" w:rsidRDefault="00C72A49" w:rsidP="00C72A49">
      <w:pPr>
        <w:pStyle w:val="NewParagraph"/>
        <w:ind w:firstLine="0"/>
        <w:jc w:val="center"/>
        <w:rPr>
          <w:rFonts w:hint="cs"/>
          <w:sz w:val="32"/>
          <w:szCs w:val="36"/>
          <w:rtl/>
        </w:rPr>
      </w:pPr>
      <w:r>
        <w:rPr>
          <w:noProof/>
          <w:sz w:val="32"/>
          <w:szCs w:val="36"/>
          <w:rtl/>
          <w:lang w:bidi="fa-IR"/>
        </w:rPr>
        <w:drawing>
          <wp:inline distT="0" distB="0" distL="0" distR="0">
            <wp:extent cx="5274310" cy="6836035"/>
            <wp:effectExtent l="19050" t="0" r="254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74310" cy="6836035"/>
                    </a:xfrm>
                    <a:prstGeom prst="rect">
                      <a:avLst/>
                    </a:prstGeom>
                    <a:noFill/>
                    <a:ln w="9525">
                      <a:noFill/>
                      <a:miter lim="800000"/>
                      <a:headEnd/>
                      <a:tailEnd/>
                    </a:ln>
                  </pic:spPr>
                </pic:pic>
              </a:graphicData>
            </a:graphic>
          </wp:inline>
        </w:drawing>
      </w: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r>
        <w:rPr>
          <w:noProof/>
          <w:sz w:val="32"/>
          <w:szCs w:val="36"/>
          <w:rtl/>
          <w:lang w:bidi="fa-IR"/>
        </w:rPr>
        <w:lastRenderedPageBreak/>
        <w:drawing>
          <wp:inline distT="0" distB="0" distL="0" distR="0">
            <wp:extent cx="5274310" cy="7023066"/>
            <wp:effectExtent l="19050" t="0" r="254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274310" cy="7023066"/>
                    </a:xfrm>
                    <a:prstGeom prst="rect">
                      <a:avLst/>
                    </a:prstGeom>
                    <a:noFill/>
                    <a:ln w="9525">
                      <a:noFill/>
                      <a:miter lim="800000"/>
                      <a:headEnd/>
                      <a:tailEnd/>
                    </a:ln>
                  </pic:spPr>
                </pic:pic>
              </a:graphicData>
            </a:graphic>
          </wp:inline>
        </w:drawing>
      </w: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r>
        <w:rPr>
          <w:noProof/>
          <w:sz w:val="32"/>
          <w:szCs w:val="36"/>
          <w:rtl/>
          <w:lang w:bidi="fa-IR"/>
        </w:rPr>
        <w:drawing>
          <wp:inline distT="0" distB="0" distL="0" distR="0">
            <wp:extent cx="5274310" cy="7070432"/>
            <wp:effectExtent l="19050" t="0" r="254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274310" cy="7070432"/>
                    </a:xfrm>
                    <a:prstGeom prst="rect">
                      <a:avLst/>
                    </a:prstGeom>
                    <a:noFill/>
                    <a:ln w="9525">
                      <a:noFill/>
                      <a:miter lim="800000"/>
                      <a:headEnd/>
                      <a:tailEnd/>
                    </a:ln>
                  </pic:spPr>
                </pic:pic>
              </a:graphicData>
            </a:graphic>
          </wp:inline>
        </w:drawing>
      </w: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r>
        <w:rPr>
          <w:noProof/>
          <w:sz w:val="32"/>
          <w:szCs w:val="36"/>
          <w:rtl/>
          <w:lang w:bidi="fa-IR"/>
        </w:rPr>
        <w:lastRenderedPageBreak/>
        <w:drawing>
          <wp:inline distT="0" distB="0" distL="0" distR="0">
            <wp:extent cx="5274310" cy="6956429"/>
            <wp:effectExtent l="19050" t="0" r="254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274310" cy="6956429"/>
                    </a:xfrm>
                    <a:prstGeom prst="rect">
                      <a:avLst/>
                    </a:prstGeom>
                    <a:noFill/>
                    <a:ln w="9525">
                      <a:noFill/>
                      <a:miter lim="800000"/>
                      <a:headEnd/>
                      <a:tailEnd/>
                    </a:ln>
                  </pic:spPr>
                </pic:pic>
              </a:graphicData>
            </a:graphic>
          </wp:inline>
        </w:drawing>
      </w: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r>
        <w:rPr>
          <w:noProof/>
          <w:sz w:val="32"/>
          <w:szCs w:val="36"/>
          <w:rtl/>
          <w:lang w:bidi="fa-IR"/>
        </w:rPr>
        <w:drawing>
          <wp:inline distT="0" distB="0" distL="0" distR="0">
            <wp:extent cx="5274310" cy="6963587"/>
            <wp:effectExtent l="19050" t="0" r="254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274310" cy="6963587"/>
                    </a:xfrm>
                    <a:prstGeom prst="rect">
                      <a:avLst/>
                    </a:prstGeom>
                    <a:noFill/>
                    <a:ln w="9525">
                      <a:noFill/>
                      <a:miter lim="800000"/>
                      <a:headEnd/>
                      <a:tailEnd/>
                    </a:ln>
                  </pic:spPr>
                </pic:pic>
              </a:graphicData>
            </a:graphic>
          </wp:inline>
        </w:drawing>
      </w: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Default="00C72A49" w:rsidP="00C72A49">
      <w:pPr>
        <w:pStyle w:val="NewParagraph"/>
        <w:ind w:firstLine="0"/>
        <w:jc w:val="center"/>
        <w:rPr>
          <w:rFonts w:hint="cs"/>
          <w:sz w:val="32"/>
          <w:szCs w:val="36"/>
          <w:rtl/>
        </w:rPr>
      </w:pPr>
    </w:p>
    <w:p w:rsidR="00C72A49" w:rsidRPr="00C72A49" w:rsidRDefault="00C72A49" w:rsidP="00C72A49">
      <w:pPr>
        <w:pStyle w:val="NewParagraph"/>
        <w:ind w:firstLine="0"/>
        <w:jc w:val="center"/>
        <w:rPr>
          <w:sz w:val="32"/>
          <w:szCs w:val="36"/>
        </w:rPr>
      </w:pPr>
      <w:r>
        <w:rPr>
          <w:noProof/>
          <w:sz w:val="32"/>
          <w:szCs w:val="36"/>
          <w:rtl/>
          <w:lang w:bidi="fa-IR"/>
        </w:rPr>
        <w:drawing>
          <wp:inline distT="0" distB="0" distL="0" distR="0">
            <wp:extent cx="5274310" cy="7152712"/>
            <wp:effectExtent l="19050" t="0" r="254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274310" cy="7152712"/>
                    </a:xfrm>
                    <a:prstGeom prst="rect">
                      <a:avLst/>
                    </a:prstGeom>
                    <a:noFill/>
                    <a:ln w="9525">
                      <a:noFill/>
                      <a:miter lim="800000"/>
                      <a:headEnd/>
                      <a:tailEnd/>
                    </a:ln>
                  </pic:spPr>
                </pic:pic>
              </a:graphicData>
            </a:graphic>
          </wp:inline>
        </w:drawing>
      </w:r>
    </w:p>
    <w:sectPr w:rsidR="00C72A49" w:rsidRPr="00C72A49" w:rsidSect="00740316">
      <w:footerReference w:type="default" r:id="rId33"/>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03A" w:rsidRDefault="0007403A" w:rsidP="00854908">
      <w:pPr>
        <w:spacing w:line="240" w:lineRule="auto"/>
      </w:pPr>
      <w:r>
        <w:separator/>
      </w:r>
    </w:p>
  </w:endnote>
  <w:endnote w:type="continuationSeparator" w:id="0">
    <w:p w:rsidR="0007403A" w:rsidRDefault="0007403A" w:rsidP="008549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New">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3761635"/>
      <w:docPartObj>
        <w:docPartGallery w:val="Page Numbers (Bottom of Page)"/>
        <w:docPartUnique/>
      </w:docPartObj>
    </w:sdtPr>
    <w:sdtContent>
      <w:p w:rsidR="00C72A49" w:rsidRDefault="00C72A49">
        <w:pPr>
          <w:pStyle w:val="Footer"/>
          <w:jc w:val="center"/>
        </w:pPr>
        <w:fldSimple w:instr=" PAGE   \* MERGEFORMAT ">
          <w:r>
            <w:rPr>
              <w:noProof/>
              <w:rtl/>
            </w:rPr>
            <w:t>43</w:t>
          </w:r>
        </w:fldSimple>
      </w:p>
    </w:sdtContent>
  </w:sdt>
  <w:p w:rsidR="00C72A49" w:rsidRDefault="00C72A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03A" w:rsidRDefault="0007403A" w:rsidP="00854908">
      <w:pPr>
        <w:spacing w:line="240" w:lineRule="auto"/>
      </w:pPr>
      <w:r>
        <w:separator/>
      </w:r>
    </w:p>
  </w:footnote>
  <w:footnote w:type="continuationSeparator" w:id="0">
    <w:p w:rsidR="0007403A" w:rsidRDefault="0007403A" w:rsidP="00854908">
      <w:pPr>
        <w:spacing w:line="240" w:lineRule="auto"/>
      </w:pPr>
      <w:r>
        <w:continuationSeparator/>
      </w:r>
    </w:p>
  </w:footnote>
  <w:footnote w:id="1">
    <w:p w:rsidR="007128A5" w:rsidRDefault="007128A5" w:rsidP="007128A5">
      <w:pPr>
        <w:pStyle w:val="FootnoteText"/>
        <w:rPr>
          <w:rtl/>
        </w:rPr>
      </w:pPr>
      <w:r>
        <w:rPr>
          <w:rStyle w:val="FootnoteReference"/>
        </w:rPr>
        <w:footnoteRef/>
      </w:r>
      <w:r>
        <w:t xml:space="preserve"> </w:t>
      </w:r>
      <w:r>
        <w:rPr>
          <w:rFonts w:hint="cs"/>
          <w:rtl/>
        </w:rPr>
        <w:t>-</w:t>
      </w:r>
      <w:r w:rsidRPr="00660B31">
        <w:rPr>
          <w:sz w:val="28"/>
          <w:szCs w:val="28"/>
        </w:rPr>
        <w:t xml:space="preserve"> </w:t>
      </w:r>
      <w:r w:rsidRPr="00A35B54">
        <w:t>Selective</w:t>
      </w:r>
    </w:p>
  </w:footnote>
  <w:footnote w:id="2">
    <w:p w:rsidR="00D1549A" w:rsidRDefault="00D1549A" w:rsidP="00D1549A">
      <w:pPr>
        <w:pStyle w:val="FootnoteText"/>
      </w:pPr>
      <w:r>
        <w:rPr>
          <w:rStyle w:val="FootnoteReference"/>
        </w:rPr>
        <w:footnoteRef/>
      </w:r>
      <w:r>
        <w:t xml:space="preserve"> </w:t>
      </w:r>
      <w:r>
        <w:rPr>
          <w:rFonts w:hint="cs"/>
          <w:rtl/>
        </w:rPr>
        <w:t>-</w:t>
      </w:r>
      <w:r>
        <w:t>Relay</w:t>
      </w:r>
    </w:p>
  </w:footnote>
  <w:footnote w:id="3">
    <w:p w:rsidR="00295F67" w:rsidRDefault="00295F67" w:rsidP="00295F67">
      <w:pPr>
        <w:pStyle w:val="FootnoteText"/>
      </w:pPr>
      <w:r>
        <w:rPr>
          <w:rStyle w:val="FootnoteReference"/>
        </w:rPr>
        <w:footnoteRef/>
      </w:r>
      <w:r>
        <w:t xml:space="preserve"> </w:t>
      </w:r>
      <w:r>
        <w:rPr>
          <w:rFonts w:hint="cs"/>
          <w:rtl/>
        </w:rPr>
        <w:t>-</w:t>
      </w:r>
      <w:r>
        <w:t>Relay</w:t>
      </w:r>
    </w:p>
  </w:footnote>
  <w:footnote w:id="4">
    <w:p w:rsidR="00295F67" w:rsidRDefault="00295F67" w:rsidP="00295F67">
      <w:pPr>
        <w:pStyle w:val="FootnoteText"/>
      </w:pPr>
      <w:r>
        <w:rPr>
          <w:rStyle w:val="FootnoteReference"/>
        </w:rPr>
        <w:footnoteRef/>
      </w:r>
      <w:r>
        <w:t xml:space="preserve"> </w:t>
      </w:r>
      <w:r>
        <w:rPr>
          <w:rFonts w:hint="cs"/>
          <w:rtl/>
        </w:rPr>
        <w:t>-</w:t>
      </w:r>
      <w:r>
        <w:t>Selective</w:t>
      </w:r>
    </w:p>
  </w:footnote>
  <w:footnote w:id="5">
    <w:p w:rsidR="00295F67" w:rsidRDefault="00295F67" w:rsidP="00295F67">
      <w:pPr>
        <w:pStyle w:val="FootnoteText"/>
      </w:pPr>
      <w:r>
        <w:rPr>
          <w:rStyle w:val="FootnoteReference"/>
        </w:rPr>
        <w:footnoteRef/>
      </w:r>
      <w:r>
        <w:t xml:space="preserve"> </w:t>
      </w:r>
      <w:r>
        <w:rPr>
          <w:rFonts w:hint="cs"/>
          <w:rtl/>
        </w:rPr>
        <w:t>-</w:t>
      </w:r>
      <w:r>
        <w:t>Primary Relay</w:t>
      </w:r>
    </w:p>
  </w:footnote>
  <w:footnote w:id="6">
    <w:p w:rsidR="00295F67" w:rsidRDefault="00295F67" w:rsidP="00295F67">
      <w:pPr>
        <w:pStyle w:val="FootnoteText"/>
        <w:rPr>
          <w:rtl/>
        </w:rPr>
      </w:pPr>
      <w:r>
        <w:rPr>
          <w:rStyle w:val="FootnoteReference"/>
        </w:rPr>
        <w:footnoteRef/>
      </w:r>
      <w:r>
        <w:t xml:space="preserve"> </w:t>
      </w:r>
      <w:r>
        <w:rPr>
          <w:rFonts w:hint="cs"/>
          <w:rtl/>
        </w:rPr>
        <w:t>-</w:t>
      </w:r>
      <w:r>
        <w:t>Secondary Relay</w:t>
      </w:r>
    </w:p>
  </w:footnote>
  <w:footnote w:id="7">
    <w:p w:rsidR="00295F67" w:rsidRDefault="00295F67" w:rsidP="00295F67">
      <w:pPr>
        <w:pStyle w:val="FootnoteText"/>
        <w:rPr>
          <w:rtl/>
        </w:rPr>
      </w:pPr>
      <w:r>
        <w:rPr>
          <w:rStyle w:val="FootnoteReference"/>
        </w:rPr>
        <w:footnoteRef/>
      </w:r>
      <w:r>
        <w:t xml:space="preserve"> </w:t>
      </w:r>
      <w:r>
        <w:rPr>
          <w:rFonts w:hint="cs"/>
          <w:rtl/>
        </w:rPr>
        <w:t>-</w:t>
      </w:r>
      <w:r>
        <w:t>Auxiliary Relay</w:t>
      </w:r>
    </w:p>
  </w:footnote>
  <w:footnote w:id="8">
    <w:p w:rsidR="00C67079" w:rsidRDefault="00C67079" w:rsidP="00C67079">
      <w:pPr>
        <w:pStyle w:val="FootnoteText"/>
        <w:rPr>
          <w:rtl/>
        </w:rPr>
      </w:pPr>
      <w:r>
        <w:rPr>
          <w:rStyle w:val="FootnoteReference"/>
        </w:rPr>
        <w:footnoteRef/>
      </w:r>
      <w:r>
        <w:t xml:space="preserve"> </w:t>
      </w:r>
      <w:r>
        <w:rPr>
          <w:rFonts w:hint="cs"/>
          <w:rtl/>
        </w:rPr>
        <w:t>-</w:t>
      </w:r>
      <w:r w:rsidRPr="00A92CDE">
        <w:t xml:space="preserve"> </w:t>
      </w:r>
      <w:r>
        <w:t>Protection Coordination</w:t>
      </w:r>
    </w:p>
  </w:footnote>
  <w:footnote w:id="9">
    <w:p w:rsidR="00C67079" w:rsidRDefault="00C67079" w:rsidP="00C67079">
      <w:pPr>
        <w:pStyle w:val="FootnoteText"/>
        <w:rPr>
          <w:rtl/>
        </w:rPr>
      </w:pPr>
      <w:r>
        <w:rPr>
          <w:rStyle w:val="FootnoteReference"/>
        </w:rPr>
        <w:footnoteRef/>
      </w:r>
      <w:r>
        <w:t xml:space="preserve"> </w:t>
      </w:r>
      <w:r>
        <w:rPr>
          <w:rFonts w:hint="cs"/>
          <w:rtl/>
        </w:rPr>
        <w:t>-</w:t>
      </w:r>
      <w:r>
        <w:t>Thermal relay</w:t>
      </w:r>
    </w:p>
  </w:footnote>
  <w:footnote w:id="10">
    <w:p w:rsidR="00854908" w:rsidRDefault="00854908" w:rsidP="00854908">
      <w:pPr>
        <w:pStyle w:val="FootnoteText"/>
      </w:pPr>
      <w:r>
        <w:rPr>
          <w:rStyle w:val="FootnoteReference"/>
        </w:rPr>
        <w:footnoteRef/>
      </w:r>
      <w:r>
        <w:rPr>
          <w:rtl/>
        </w:rPr>
        <w:t xml:space="preserve"> </w:t>
      </w:r>
      <w:proofErr w:type="spellStart"/>
      <w:r>
        <w:t>Microgrid</w:t>
      </w:r>
      <w:proofErr w:type="spellEnd"/>
      <w:r>
        <w:t xml:space="preserve"> </w:t>
      </w:r>
    </w:p>
  </w:footnote>
  <w:footnote w:id="11">
    <w:p w:rsidR="00854908" w:rsidRDefault="00854908" w:rsidP="00854908">
      <w:pPr>
        <w:pStyle w:val="FootnoteText"/>
      </w:pPr>
      <w:r>
        <w:rPr>
          <w:rStyle w:val="FootnoteReference"/>
        </w:rPr>
        <w:footnoteRef/>
      </w:r>
      <w:r>
        <w:rPr>
          <w:rtl/>
        </w:rPr>
        <w:t xml:space="preserve"> </w:t>
      </w:r>
      <w:r>
        <w:t>Medium Voltage</w:t>
      </w:r>
    </w:p>
  </w:footnote>
  <w:footnote w:id="12">
    <w:p w:rsidR="00854908" w:rsidRDefault="00854908" w:rsidP="00854908">
      <w:pPr>
        <w:pStyle w:val="FootnoteText"/>
      </w:pPr>
      <w:r>
        <w:rPr>
          <w:rStyle w:val="FootnoteReference"/>
        </w:rPr>
        <w:footnoteRef/>
      </w:r>
      <w:r>
        <w:rPr>
          <w:rtl/>
        </w:rPr>
        <w:t xml:space="preserve"> </w:t>
      </w:r>
      <w:r>
        <w:t>Low Voltage</w:t>
      </w:r>
    </w:p>
  </w:footnote>
  <w:footnote w:id="13">
    <w:p w:rsidR="00854908" w:rsidRDefault="00854908" w:rsidP="00854908">
      <w:pPr>
        <w:pStyle w:val="FootnoteText"/>
      </w:pPr>
      <w:r>
        <w:rPr>
          <w:rStyle w:val="FootnoteReference"/>
        </w:rPr>
        <w:footnoteRef/>
      </w:r>
      <w:r>
        <w:rPr>
          <w:rtl/>
        </w:rPr>
        <w:t xml:space="preserve"> </w:t>
      </w:r>
      <w:r>
        <w:t>Distributed Generation</w:t>
      </w:r>
    </w:p>
  </w:footnote>
  <w:footnote w:id="14">
    <w:p w:rsidR="00854908" w:rsidRDefault="00854908" w:rsidP="00854908">
      <w:pPr>
        <w:pStyle w:val="FootnoteText"/>
      </w:pPr>
      <w:r>
        <w:rPr>
          <w:rStyle w:val="FootnoteReference"/>
        </w:rPr>
        <w:footnoteRef/>
      </w:r>
      <w:r>
        <w:rPr>
          <w:rtl/>
        </w:rPr>
        <w:t xml:space="preserve"> </w:t>
      </w:r>
      <w:r>
        <w:t>blackout</w:t>
      </w:r>
    </w:p>
  </w:footnote>
  <w:footnote w:id="15">
    <w:p w:rsidR="00854908" w:rsidRDefault="00854908" w:rsidP="00854908">
      <w:pPr>
        <w:pStyle w:val="FootnoteText"/>
      </w:pPr>
      <w:r>
        <w:rPr>
          <w:rStyle w:val="FootnoteReference"/>
        </w:rPr>
        <w:footnoteRef/>
      </w:r>
      <w:r>
        <w:rPr>
          <w:rtl/>
        </w:rPr>
        <w:t xml:space="preserve"> </w:t>
      </w:r>
      <w:r>
        <w:t>interconnected</w:t>
      </w:r>
    </w:p>
  </w:footnote>
  <w:footnote w:id="16">
    <w:p w:rsidR="00854908" w:rsidRDefault="00854908" w:rsidP="00854908">
      <w:pPr>
        <w:pStyle w:val="FootnoteText"/>
      </w:pPr>
      <w:r>
        <w:rPr>
          <w:rStyle w:val="FootnoteReference"/>
        </w:rPr>
        <w:footnoteRef/>
      </w:r>
      <w:r>
        <w:rPr>
          <w:rtl/>
        </w:rPr>
        <w:t xml:space="preserve"> </w:t>
      </w:r>
      <w:r>
        <w:t>emergency</w:t>
      </w:r>
    </w:p>
  </w:footnote>
  <w:footnote w:id="17">
    <w:p w:rsidR="00854908" w:rsidRDefault="00854908" w:rsidP="00854908">
      <w:pPr>
        <w:pStyle w:val="FootnoteText"/>
      </w:pPr>
      <w:r>
        <w:rPr>
          <w:rStyle w:val="FootnoteReference"/>
        </w:rPr>
        <w:footnoteRef/>
      </w:r>
      <w:r>
        <w:rPr>
          <w:rtl/>
        </w:rPr>
        <w:t xml:space="preserve"> </w:t>
      </w:r>
      <w:proofErr w:type="spellStart"/>
      <w:r>
        <w:t>Microgrid</w:t>
      </w:r>
      <w:proofErr w:type="spellEnd"/>
      <w:r>
        <w:t xml:space="preserve"> Central Controller</w:t>
      </w:r>
    </w:p>
  </w:footnote>
  <w:footnote w:id="18">
    <w:p w:rsidR="00854908" w:rsidRDefault="00854908" w:rsidP="00854908">
      <w:pPr>
        <w:pStyle w:val="FootnoteText"/>
      </w:pPr>
      <w:r>
        <w:rPr>
          <w:rStyle w:val="FootnoteReference"/>
        </w:rPr>
        <w:footnoteRef/>
      </w:r>
      <w:r>
        <w:rPr>
          <w:rtl/>
        </w:rPr>
        <w:t xml:space="preserve"> </w:t>
      </w:r>
      <w:proofErr w:type="spellStart"/>
      <w:r>
        <w:t>Microgenerator</w:t>
      </w:r>
      <w:proofErr w:type="spellEnd"/>
      <w:r>
        <w:t xml:space="preserve"> Control</w:t>
      </w:r>
    </w:p>
  </w:footnote>
  <w:footnote w:id="19">
    <w:p w:rsidR="00854908" w:rsidRDefault="00854908" w:rsidP="00854908">
      <w:pPr>
        <w:pStyle w:val="FootnoteText"/>
      </w:pPr>
      <w:r>
        <w:rPr>
          <w:rStyle w:val="FootnoteReference"/>
        </w:rPr>
        <w:footnoteRef/>
      </w:r>
      <w:r>
        <w:rPr>
          <w:rtl/>
        </w:rPr>
        <w:t xml:space="preserve"> </w:t>
      </w:r>
      <w:r>
        <w:t>Load Control</w:t>
      </w:r>
    </w:p>
  </w:footnote>
  <w:footnote w:id="20">
    <w:p w:rsidR="00854908" w:rsidRDefault="00854908" w:rsidP="00854908">
      <w:pPr>
        <w:pStyle w:val="FootnoteText"/>
      </w:pPr>
      <w:r>
        <w:rPr>
          <w:rStyle w:val="FootnoteReference"/>
        </w:rPr>
        <w:footnoteRef/>
      </w:r>
      <w:r>
        <w:rPr>
          <w:rtl/>
        </w:rPr>
        <w:t xml:space="preserve"> </w:t>
      </w:r>
      <w:r>
        <w:t>Load shedding</w:t>
      </w:r>
    </w:p>
  </w:footnote>
  <w:footnote w:id="21">
    <w:p w:rsidR="00854908" w:rsidRDefault="00854908" w:rsidP="00854908">
      <w:pPr>
        <w:pStyle w:val="FootnoteText"/>
      </w:pPr>
      <w:r>
        <w:rPr>
          <w:rStyle w:val="FootnoteReference"/>
        </w:rPr>
        <w:footnoteRef/>
      </w:r>
      <w:r>
        <w:rPr>
          <w:rtl/>
        </w:rPr>
        <w:t xml:space="preserve"> </w:t>
      </w:r>
      <w:r>
        <w:t>plug &amp; play</w:t>
      </w:r>
    </w:p>
  </w:footnote>
  <w:footnote w:id="22">
    <w:p w:rsidR="00854908" w:rsidRDefault="00854908" w:rsidP="00854908">
      <w:pPr>
        <w:pStyle w:val="FootnoteText"/>
      </w:pPr>
      <w:r>
        <w:rPr>
          <w:rStyle w:val="FootnoteReference"/>
        </w:rPr>
        <w:footnoteRef/>
      </w:r>
      <w:r>
        <w:rPr>
          <w:rtl/>
        </w:rPr>
        <w:t xml:space="preserve"> </w:t>
      </w:r>
      <w:r>
        <w:t xml:space="preserve">Active Demand Side </w:t>
      </w:r>
      <w:proofErr w:type="spellStart"/>
      <w:r>
        <w:t>Managment</w:t>
      </w:r>
      <w:proofErr w:type="spellEnd"/>
    </w:p>
  </w:footnote>
  <w:footnote w:id="23">
    <w:p w:rsidR="00854908" w:rsidRDefault="00854908" w:rsidP="00854908">
      <w:pPr>
        <w:pStyle w:val="FootnoteText"/>
      </w:pPr>
      <w:r>
        <w:rPr>
          <w:rStyle w:val="FootnoteReference"/>
        </w:rPr>
        <w:footnoteRef/>
      </w:r>
      <w:r>
        <w:rPr>
          <w:rtl/>
        </w:rPr>
        <w:t xml:space="preserve"> </w:t>
      </w:r>
      <w:r>
        <w:t>Power Flow</w:t>
      </w:r>
    </w:p>
  </w:footnote>
  <w:footnote w:id="24">
    <w:p w:rsidR="00854908" w:rsidRDefault="00854908" w:rsidP="00854908">
      <w:pPr>
        <w:pStyle w:val="FootnoteText"/>
      </w:pPr>
      <w:r>
        <w:rPr>
          <w:rStyle w:val="FootnoteReference"/>
        </w:rPr>
        <w:footnoteRef/>
      </w:r>
      <w:r>
        <w:rPr>
          <w:rtl/>
        </w:rPr>
        <w:t xml:space="preserve"> </w:t>
      </w:r>
      <w:r>
        <w:t>simulate anneal</w:t>
      </w:r>
    </w:p>
  </w:footnote>
  <w:footnote w:id="25">
    <w:p w:rsidR="00854908" w:rsidRDefault="00854908" w:rsidP="00854908">
      <w:pPr>
        <w:pStyle w:val="FootnoteText"/>
        <w:tabs>
          <w:tab w:val="left" w:pos="915"/>
        </w:tabs>
        <w:rPr>
          <w:rtl/>
        </w:rPr>
      </w:pPr>
      <w:r>
        <w:rPr>
          <w:rStyle w:val="FootnoteReference"/>
        </w:rPr>
        <w:footnoteRef/>
      </w:r>
      <w:r>
        <w:t xml:space="preserve"> Genetic Algorithm</w:t>
      </w:r>
    </w:p>
  </w:footnote>
  <w:footnote w:id="26">
    <w:p w:rsidR="00854908" w:rsidRDefault="00854908" w:rsidP="00854908">
      <w:pPr>
        <w:pStyle w:val="FootnoteText"/>
        <w:ind w:left="0" w:firstLine="0"/>
      </w:pPr>
      <w:r>
        <w:rPr>
          <w:rStyle w:val="FootnoteReference"/>
        </w:rPr>
        <w:footnoteRef/>
      </w:r>
      <w:r>
        <w:rPr>
          <w:rtl/>
        </w:rPr>
        <w:t xml:space="preserve"> </w:t>
      </w:r>
      <w:proofErr w:type="spellStart"/>
      <w:r>
        <w:t>Real_Time</w:t>
      </w:r>
      <w:proofErr w:type="spellEnd"/>
    </w:p>
  </w:footnote>
  <w:footnote w:id="27">
    <w:p w:rsidR="00854908" w:rsidRDefault="00854908" w:rsidP="00854908">
      <w:pPr>
        <w:pStyle w:val="FootnoteText"/>
      </w:pPr>
      <w:r>
        <w:rPr>
          <w:rStyle w:val="FootnoteReference"/>
        </w:rPr>
        <w:footnoteRef/>
      </w:r>
      <w:r>
        <w:rPr>
          <w:rtl/>
        </w:rPr>
        <w:t xml:space="preserve"> </w:t>
      </w:r>
      <w:r>
        <w:t>Self Healing</w:t>
      </w:r>
    </w:p>
  </w:footnote>
  <w:footnote w:id="28">
    <w:p w:rsidR="00854908" w:rsidRDefault="00854908" w:rsidP="00854908">
      <w:pPr>
        <w:pStyle w:val="FootnoteText"/>
      </w:pPr>
      <w:r>
        <w:rPr>
          <w:rStyle w:val="FootnoteReference"/>
        </w:rPr>
        <w:footnoteRef/>
      </w:r>
      <w:r>
        <w:rPr>
          <w:rtl/>
        </w:rPr>
        <w:t xml:space="preserve"> </w:t>
      </w:r>
      <w:r>
        <w:t>Ant colony optimization</w:t>
      </w:r>
    </w:p>
    <w:p w:rsidR="00854908" w:rsidRDefault="00854908" w:rsidP="00854908">
      <w:pPr>
        <w:pStyle w:val="FootnoteText"/>
        <w:tabs>
          <w:tab w:val="left" w:pos="915"/>
        </w:tabs>
      </w:pPr>
      <w:r>
        <w:rPr>
          <w:rStyle w:val="FootnoteReference"/>
        </w:rPr>
        <w:t>6</w:t>
      </w:r>
      <w:r>
        <w:rPr>
          <w:rtl/>
        </w:rPr>
        <w:t xml:space="preserve"> </w:t>
      </w:r>
      <w:proofErr w:type="spellStart"/>
      <w:r>
        <w:t>Partical</w:t>
      </w:r>
      <w:proofErr w:type="spellEnd"/>
      <w:r>
        <w:t xml:space="preserve"> Swarm optimization</w:t>
      </w:r>
    </w:p>
  </w:footnote>
  <w:footnote w:id="29">
    <w:p w:rsidR="00854908" w:rsidRDefault="00854908" w:rsidP="00854908">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32340"/>
    <w:multiLevelType w:val="hybridMultilevel"/>
    <w:tmpl w:val="B43A85C4"/>
    <w:lvl w:ilvl="0" w:tplc="381E5B16">
      <w:start w:val="1"/>
      <w:numFmt w:val="decimal"/>
      <w:lvlText w:val="%1-"/>
      <w:lvlJc w:val="left"/>
      <w:pPr>
        <w:ind w:left="785"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56D3A5C"/>
    <w:multiLevelType w:val="hybridMultilevel"/>
    <w:tmpl w:val="0CB000D2"/>
    <w:lvl w:ilvl="0" w:tplc="001A1DC8">
      <w:start w:val="9"/>
      <w:numFmt w:val="bullet"/>
      <w:lvlText w:val="-"/>
      <w:lvlJc w:val="left"/>
      <w:pPr>
        <w:ind w:left="814" w:hanging="360"/>
      </w:pPr>
      <w:rPr>
        <w:rFonts w:ascii="CourierNew" w:eastAsia="Calibri" w:hAnsi="Calibri" w:cs="B Nazani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
    <w:nsid w:val="218943B2"/>
    <w:multiLevelType w:val="hybridMultilevel"/>
    <w:tmpl w:val="1CBA6246"/>
    <w:lvl w:ilvl="0" w:tplc="2ABA8782">
      <w:start w:val="1"/>
      <w:numFmt w:val="decimal"/>
      <w:lvlText w:val="%1-"/>
      <w:lvlJc w:val="left"/>
      <w:pPr>
        <w:ind w:left="1988" w:hanging="360"/>
      </w:pPr>
      <w:rPr>
        <w:rFonts w:hint="default"/>
      </w:rPr>
    </w:lvl>
    <w:lvl w:ilvl="1" w:tplc="04090019" w:tentative="1">
      <w:start w:val="1"/>
      <w:numFmt w:val="lowerLetter"/>
      <w:lvlText w:val="%2."/>
      <w:lvlJc w:val="left"/>
      <w:pPr>
        <w:ind w:left="2708" w:hanging="360"/>
      </w:pPr>
    </w:lvl>
    <w:lvl w:ilvl="2" w:tplc="0409001B" w:tentative="1">
      <w:start w:val="1"/>
      <w:numFmt w:val="lowerRoman"/>
      <w:lvlText w:val="%3."/>
      <w:lvlJc w:val="right"/>
      <w:pPr>
        <w:ind w:left="3428" w:hanging="180"/>
      </w:pPr>
    </w:lvl>
    <w:lvl w:ilvl="3" w:tplc="0409000F" w:tentative="1">
      <w:start w:val="1"/>
      <w:numFmt w:val="decimal"/>
      <w:lvlText w:val="%4."/>
      <w:lvlJc w:val="left"/>
      <w:pPr>
        <w:ind w:left="4148" w:hanging="360"/>
      </w:pPr>
    </w:lvl>
    <w:lvl w:ilvl="4" w:tplc="04090019" w:tentative="1">
      <w:start w:val="1"/>
      <w:numFmt w:val="lowerLetter"/>
      <w:lvlText w:val="%5."/>
      <w:lvlJc w:val="left"/>
      <w:pPr>
        <w:ind w:left="4868" w:hanging="360"/>
      </w:pPr>
    </w:lvl>
    <w:lvl w:ilvl="5" w:tplc="0409001B" w:tentative="1">
      <w:start w:val="1"/>
      <w:numFmt w:val="lowerRoman"/>
      <w:lvlText w:val="%6."/>
      <w:lvlJc w:val="right"/>
      <w:pPr>
        <w:ind w:left="5588" w:hanging="180"/>
      </w:pPr>
    </w:lvl>
    <w:lvl w:ilvl="6" w:tplc="0409000F" w:tentative="1">
      <w:start w:val="1"/>
      <w:numFmt w:val="decimal"/>
      <w:lvlText w:val="%7."/>
      <w:lvlJc w:val="left"/>
      <w:pPr>
        <w:ind w:left="6308" w:hanging="360"/>
      </w:pPr>
    </w:lvl>
    <w:lvl w:ilvl="7" w:tplc="04090019" w:tentative="1">
      <w:start w:val="1"/>
      <w:numFmt w:val="lowerLetter"/>
      <w:lvlText w:val="%8."/>
      <w:lvlJc w:val="left"/>
      <w:pPr>
        <w:ind w:left="7028" w:hanging="360"/>
      </w:pPr>
    </w:lvl>
    <w:lvl w:ilvl="8" w:tplc="0409001B" w:tentative="1">
      <w:start w:val="1"/>
      <w:numFmt w:val="lowerRoman"/>
      <w:lvlText w:val="%9."/>
      <w:lvlJc w:val="right"/>
      <w:pPr>
        <w:ind w:left="7748" w:hanging="180"/>
      </w:pPr>
    </w:lvl>
  </w:abstractNum>
  <w:abstractNum w:abstractNumId="3">
    <w:nsid w:val="29590840"/>
    <w:multiLevelType w:val="hybridMultilevel"/>
    <w:tmpl w:val="6E228734"/>
    <w:lvl w:ilvl="0" w:tplc="F43AF8D4">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4">
    <w:nsid w:val="2D315F49"/>
    <w:multiLevelType w:val="hybridMultilevel"/>
    <w:tmpl w:val="9AFC5400"/>
    <w:lvl w:ilvl="0" w:tplc="B038E8E8">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54143B98"/>
    <w:multiLevelType w:val="hybridMultilevel"/>
    <w:tmpl w:val="765288C2"/>
    <w:lvl w:ilvl="0" w:tplc="5420EB1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566F22AC"/>
    <w:multiLevelType w:val="hybridMultilevel"/>
    <w:tmpl w:val="613A6EAA"/>
    <w:lvl w:ilvl="0" w:tplc="ED7680FA">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
    <w:nsid w:val="599D2BD4"/>
    <w:multiLevelType w:val="hybridMultilevel"/>
    <w:tmpl w:val="CEC05900"/>
    <w:lvl w:ilvl="0" w:tplc="0C94F300">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
    <w:nsid w:val="5A467E15"/>
    <w:multiLevelType w:val="hybridMultilevel"/>
    <w:tmpl w:val="002ABAAA"/>
    <w:lvl w:ilvl="0" w:tplc="8F4A7FB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nsid w:val="5AEA0DC0"/>
    <w:multiLevelType w:val="hybridMultilevel"/>
    <w:tmpl w:val="60B0D0EC"/>
    <w:lvl w:ilvl="0" w:tplc="9F3401C6">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10">
    <w:nsid w:val="73461EC8"/>
    <w:multiLevelType w:val="hybridMultilevel"/>
    <w:tmpl w:val="9E3ABA1A"/>
    <w:lvl w:ilvl="0" w:tplc="957E6DF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1">
    <w:nsid w:val="75AA5812"/>
    <w:multiLevelType w:val="hybridMultilevel"/>
    <w:tmpl w:val="62BAED9C"/>
    <w:lvl w:ilvl="0" w:tplc="3B9A06D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7A444413"/>
    <w:multiLevelType w:val="multilevel"/>
    <w:tmpl w:val="FC502876"/>
    <w:lvl w:ilvl="0">
      <w:start w:val="1"/>
      <w:numFmt w:val="decimal"/>
      <w:pStyle w:val="Heading1"/>
      <w:lvlText w:val="فصل %1-"/>
      <w:lvlJc w:val="left"/>
      <w:pPr>
        <w:tabs>
          <w:tab w:val="num" w:pos="1559"/>
        </w:tabs>
        <w:ind w:left="857" w:hanging="432"/>
      </w:pPr>
      <w:rPr>
        <w:rFonts w:hint="default"/>
      </w:rPr>
    </w:lvl>
    <w:lvl w:ilvl="1">
      <w:start w:val="1"/>
      <w:numFmt w:val="decimal"/>
      <w:pStyle w:val="Heading2"/>
      <w:lvlText w:val="%1-%2-"/>
      <w:lvlJc w:val="left"/>
      <w:pPr>
        <w:tabs>
          <w:tab w:val="num" w:pos="1001"/>
        </w:tabs>
        <w:ind w:left="1001" w:hanging="576"/>
      </w:pPr>
      <w:rPr>
        <w:rFonts w:hint="default"/>
      </w:rPr>
    </w:lvl>
    <w:lvl w:ilvl="2">
      <w:start w:val="1"/>
      <w:numFmt w:val="decimal"/>
      <w:pStyle w:val="Heading3"/>
      <w:lvlText w:val="%1-%2-%3-"/>
      <w:lvlJc w:val="left"/>
      <w:pPr>
        <w:tabs>
          <w:tab w:val="num" w:pos="1559"/>
        </w:tabs>
        <w:ind w:left="1145" w:hanging="720"/>
      </w:pPr>
      <w:rPr>
        <w:rFonts w:hint="default"/>
      </w:rPr>
    </w:lvl>
    <w:lvl w:ilvl="3">
      <w:start w:val="1"/>
      <w:numFmt w:val="decimal"/>
      <w:pStyle w:val="Heading4"/>
      <w:lvlText w:val="%1-%2-%3-%4-"/>
      <w:lvlJc w:val="left"/>
      <w:pPr>
        <w:tabs>
          <w:tab w:val="num" w:pos="1672"/>
        </w:tabs>
        <w:ind w:left="1289" w:hanging="864"/>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pStyle w:val="Heading7"/>
      <w:lvlText w:val="%1.%2.%3.%4.%5.%6.%7"/>
      <w:lvlJc w:val="left"/>
      <w:pPr>
        <w:tabs>
          <w:tab w:val="num" w:pos="1721"/>
        </w:tabs>
        <w:ind w:left="1721" w:hanging="1296"/>
      </w:pPr>
      <w:rPr>
        <w:rFonts w:hint="default"/>
      </w:rPr>
    </w:lvl>
    <w:lvl w:ilvl="7">
      <w:start w:val="1"/>
      <w:numFmt w:val="decimal"/>
      <w:pStyle w:val="Heading8"/>
      <w:lvlText w:val="%1.%2.%3.%4.%5.%6.%7.%8"/>
      <w:lvlJc w:val="left"/>
      <w:pPr>
        <w:tabs>
          <w:tab w:val="num" w:pos="1865"/>
        </w:tabs>
        <w:ind w:left="1865" w:hanging="1440"/>
      </w:pPr>
      <w:rPr>
        <w:rFonts w:hint="default"/>
      </w:rPr>
    </w:lvl>
    <w:lvl w:ilvl="8">
      <w:start w:val="1"/>
      <w:numFmt w:val="decimal"/>
      <w:pStyle w:val="Heading9"/>
      <w:lvlText w:val="%1.%2.%3.%4.%5.%6.%7.%8.%9"/>
      <w:lvlJc w:val="left"/>
      <w:pPr>
        <w:tabs>
          <w:tab w:val="num" w:pos="2009"/>
        </w:tabs>
        <w:ind w:left="2009" w:hanging="1584"/>
      </w:pPr>
      <w:rPr>
        <w:rFonts w:hint="default"/>
      </w:rPr>
    </w:lvl>
  </w:abstractNum>
  <w:abstractNum w:abstractNumId="13">
    <w:nsid w:val="7CBE5DF1"/>
    <w:multiLevelType w:val="hybridMultilevel"/>
    <w:tmpl w:val="0F50E2A2"/>
    <w:lvl w:ilvl="0" w:tplc="69044150">
      <w:start w:val="9"/>
      <w:numFmt w:val="bullet"/>
      <w:lvlText w:val="-"/>
      <w:lvlJc w:val="left"/>
      <w:pPr>
        <w:ind w:left="1174" w:hanging="360"/>
      </w:pPr>
      <w:rPr>
        <w:rFonts w:ascii="CourierNew" w:eastAsia="Calibri" w:hAnsi="Calibri" w:cs="B Nazani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12"/>
  </w:num>
  <w:num w:numId="2">
    <w:abstractNumId w:val="0"/>
  </w:num>
  <w:num w:numId="3">
    <w:abstractNumId w:val="5"/>
  </w:num>
  <w:num w:numId="4">
    <w:abstractNumId w:val="6"/>
  </w:num>
  <w:num w:numId="5">
    <w:abstractNumId w:val="10"/>
  </w:num>
  <w:num w:numId="6">
    <w:abstractNumId w:val="7"/>
  </w:num>
  <w:num w:numId="7">
    <w:abstractNumId w:val="2"/>
  </w:num>
  <w:num w:numId="8">
    <w:abstractNumId w:val="3"/>
  </w:num>
  <w:num w:numId="9">
    <w:abstractNumId w:val="8"/>
  </w:num>
  <w:num w:numId="10">
    <w:abstractNumId w:val="9"/>
  </w:num>
  <w:num w:numId="11">
    <w:abstractNumId w:val="4"/>
  </w:num>
  <w:num w:numId="12">
    <w:abstractNumId w:val="11"/>
  </w:num>
  <w:num w:numId="13">
    <w:abstractNumId w:val="1"/>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20"/>
  <w:characterSpacingControl w:val="doNotCompress"/>
  <w:footnotePr>
    <w:footnote w:id="-1"/>
    <w:footnote w:id="0"/>
  </w:footnotePr>
  <w:endnotePr>
    <w:endnote w:id="-1"/>
    <w:endnote w:id="0"/>
  </w:endnotePr>
  <w:compat/>
  <w:rsids>
    <w:rsidRoot w:val="00921FD6"/>
    <w:rsid w:val="000032EB"/>
    <w:rsid w:val="00003C98"/>
    <w:rsid w:val="0000644B"/>
    <w:rsid w:val="00006670"/>
    <w:rsid w:val="0000797D"/>
    <w:rsid w:val="00011A1E"/>
    <w:rsid w:val="00022536"/>
    <w:rsid w:val="00024892"/>
    <w:rsid w:val="00033BC4"/>
    <w:rsid w:val="00033E20"/>
    <w:rsid w:val="00034044"/>
    <w:rsid w:val="00035459"/>
    <w:rsid w:val="00035860"/>
    <w:rsid w:val="00036B60"/>
    <w:rsid w:val="000370BD"/>
    <w:rsid w:val="00037DEF"/>
    <w:rsid w:val="00040617"/>
    <w:rsid w:val="00040832"/>
    <w:rsid w:val="000410E1"/>
    <w:rsid w:val="0004273F"/>
    <w:rsid w:val="00042EAB"/>
    <w:rsid w:val="00043833"/>
    <w:rsid w:val="00047881"/>
    <w:rsid w:val="00050201"/>
    <w:rsid w:val="00056805"/>
    <w:rsid w:val="00057DA9"/>
    <w:rsid w:val="0006136A"/>
    <w:rsid w:val="0006150D"/>
    <w:rsid w:val="00062E4E"/>
    <w:rsid w:val="00063662"/>
    <w:rsid w:val="00063C7F"/>
    <w:rsid w:val="00065C5E"/>
    <w:rsid w:val="00066EDF"/>
    <w:rsid w:val="00070F33"/>
    <w:rsid w:val="00071076"/>
    <w:rsid w:val="0007403A"/>
    <w:rsid w:val="00074881"/>
    <w:rsid w:val="00074D77"/>
    <w:rsid w:val="000835EB"/>
    <w:rsid w:val="00083AD1"/>
    <w:rsid w:val="00084543"/>
    <w:rsid w:val="0008495A"/>
    <w:rsid w:val="00085028"/>
    <w:rsid w:val="00086855"/>
    <w:rsid w:val="00087A9A"/>
    <w:rsid w:val="00090668"/>
    <w:rsid w:val="00091846"/>
    <w:rsid w:val="00094B94"/>
    <w:rsid w:val="00097684"/>
    <w:rsid w:val="00097784"/>
    <w:rsid w:val="00097835"/>
    <w:rsid w:val="00097D8D"/>
    <w:rsid w:val="000A0314"/>
    <w:rsid w:val="000A27D9"/>
    <w:rsid w:val="000B2AA9"/>
    <w:rsid w:val="000B40CF"/>
    <w:rsid w:val="000B6137"/>
    <w:rsid w:val="000B7DA0"/>
    <w:rsid w:val="000C1BCD"/>
    <w:rsid w:val="000C3CFE"/>
    <w:rsid w:val="000C5381"/>
    <w:rsid w:val="000D5015"/>
    <w:rsid w:val="000D57F7"/>
    <w:rsid w:val="000D6AB8"/>
    <w:rsid w:val="000E1E1D"/>
    <w:rsid w:val="000E2465"/>
    <w:rsid w:val="000E37FE"/>
    <w:rsid w:val="000E59B7"/>
    <w:rsid w:val="000F033C"/>
    <w:rsid w:val="000F2B36"/>
    <w:rsid w:val="000F3B97"/>
    <w:rsid w:val="000F40B3"/>
    <w:rsid w:val="000F5BDD"/>
    <w:rsid w:val="000F6338"/>
    <w:rsid w:val="000F6AF5"/>
    <w:rsid w:val="000F71C9"/>
    <w:rsid w:val="000F7BF2"/>
    <w:rsid w:val="001009A7"/>
    <w:rsid w:val="00101C44"/>
    <w:rsid w:val="00103488"/>
    <w:rsid w:val="001043CB"/>
    <w:rsid w:val="00104A13"/>
    <w:rsid w:val="00106C7E"/>
    <w:rsid w:val="00107D9C"/>
    <w:rsid w:val="0011007C"/>
    <w:rsid w:val="0011043E"/>
    <w:rsid w:val="00110F2E"/>
    <w:rsid w:val="001112EA"/>
    <w:rsid w:val="00120634"/>
    <w:rsid w:val="00127443"/>
    <w:rsid w:val="0012797F"/>
    <w:rsid w:val="00133C6F"/>
    <w:rsid w:val="0013466A"/>
    <w:rsid w:val="00134BA3"/>
    <w:rsid w:val="001356F8"/>
    <w:rsid w:val="00136538"/>
    <w:rsid w:val="001378F0"/>
    <w:rsid w:val="00137F89"/>
    <w:rsid w:val="0014128B"/>
    <w:rsid w:val="00141992"/>
    <w:rsid w:val="001456C4"/>
    <w:rsid w:val="00145D3C"/>
    <w:rsid w:val="00146198"/>
    <w:rsid w:val="001477AD"/>
    <w:rsid w:val="00150A90"/>
    <w:rsid w:val="0015133F"/>
    <w:rsid w:val="00152053"/>
    <w:rsid w:val="00154405"/>
    <w:rsid w:val="001545F1"/>
    <w:rsid w:val="00160384"/>
    <w:rsid w:val="00160B31"/>
    <w:rsid w:val="00160D88"/>
    <w:rsid w:val="00160DA4"/>
    <w:rsid w:val="00160E8E"/>
    <w:rsid w:val="00161968"/>
    <w:rsid w:val="001666EB"/>
    <w:rsid w:val="0016707F"/>
    <w:rsid w:val="00171D32"/>
    <w:rsid w:val="00175D13"/>
    <w:rsid w:val="00180A66"/>
    <w:rsid w:val="00182686"/>
    <w:rsid w:val="0018431B"/>
    <w:rsid w:val="00184EF3"/>
    <w:rsid w:val="00192A26"/>
    <w:rsid w:val="001A0847"/>
    <w:rsid w:val="001A0C1E"/>
    <w:rsid w:val="001A0F82"/>
    <w:rsid w:val="001A344F"/>
    <w:rsid w:val="001A3C55"/>
    <w:rsid w:val="001A49A3"/>
    <w:rsid w:val="001A6514"/>
    <w:rsid w:val="001A6C8A"/>
    <w:rsid w:val="001A77B9"/>
    <w:rsid w:val="001B159A"/>
    <w:rsid w:val="001B222F"/>
    <w:rsid w:val="001B3F1A"/>
    <w:rsid w:val="001B74CF"/>
    <w:rsid w:val="001C1471"/>
    <w:rsid w:val="001C231A"/>
    <w:rsid w:val="001C4A81"/>
    <w:rsid w:val="001C4AE7"/>
    <w:rsid w:val="001C56CD"/>
    <w:rsid w:val="001C6C5B"/>
    <w:rsid w:val="001C74DE"/>
    <w:rsid w:val="001D0B1F"/>
    <w:rsid w:val="001D2044"/>
    <w:rsid w:val="001D302A"/>
    <w:rsid w:val="001D6419"/>
    <w:rsid w:val="001D6C3D"/>
    <w:rsid w:val="001D6CCC"/>
    <w:rsid w:val="001E1CB2"/>
    <w:rsid w:val="001E21D4"/>
    <w:rsid w:val="001E2B78"/>
    <w:rsid w:val="001E4996"/>
    <w:rsid w:val="001F05D7"/>
    <w:rsid w:val="001F1176"/>
    <w:rsid w:val="001F12DF"/>
    <w:rsid w:val="001F227F"/>
    <w:rsid w:val="001F2849"/>
    <w:rsid w:val="001F4092"/>
    <w:rsid w:val="001F6314"/>
    <w:rsid w:val="001F6841"/>
    <w:rsid w:val="00202968"/>
    <w:rsid w:val="00206003"/>
    <w:rsid w:val="002113F2"/>
    <w:rsid w:val="0021153B"/>
    <w:rsid w:val="002115EE"/>
    <w:rsid w:val="00211D72"/>
    <w:rsid w:val="00212C46"/>
    <w:rsid w:val="002147EF"/>
    <w:rsid w:val="00216F34"/>
    <w:rsid w:val="002172F5"/>
    <w:rsid w:val="00217C13"/>
    <w:rsid w:val="00220EBA"/>
    <w:rsid w:val="00221F58"/>
    <w:rsid w:val="00222541"/>
    <w:rsid w:val="00222616"/>
    <w:rsid w:val="00222B3B"/>
    <w:rsid w:val="002232A3"/>
    <w:rsid w:val="00223310"/>
    <w:rsid w:val="002234D4"/>
    <w:rsid w:val="002239D3"/>
    <w:rsid w:val="00224263"/>
    <w:rsid w:val="00224C75"/>
    <w:rsid w:val="00226714"/>
    <w:rsid w:val="00230FBC"/>
    <w:rsid w:val="00233910"/>
    <w:rsid w:val="002350C9"/>
    <w:rsid w:val="002359C3"/>
    <w:rsid w:val="00235EC7"/>
    <w:rsid w:val="00245C71"/>
    <w:rsid w:val="002508B4"/>
    <w:rsid w:val="00250B9D"/>
    <w:rsid w:val="002532A1"/>
    <w:rsid w:val="00256301"/>
    <w:rsid w:val="0025780D"/>
    <w:rsid w:val="00260161"/>
    <w:rsid w:val="00260BA7"/>
    <w:rsid w:val="00263A55"/>
    <w:rsid w:val="00267769"/>
    <w:rsid w:val="00270229"/>
    <w:rsid w:val="00273761"/>
    <w:rsid w:val="0027380C"/>
    <w:rsid w:val="0027429A"/>
    <w:rsid w:val="00275B6F"/>
    <w:rsid w:val="002761BE"/>
    <w:rsid w:val="0027780C"/>
    <w:rsid w:val="0028099F"/>
    <w:rsid w:val="00280C74"/>
    <w:rsid w:val="00283E3E"/>
    <w:rsid w:val="00284A2F"/>
    <w:rsid w:val="0028657A"/>
    <w:rsid w:val="00286F12"/>
    <w:rsid w:val="00287CCA"/>
    <w:rsid w:val="002913FE"/>
    <w:rsid w:val="00295F67"/>
    <w:rsid w:val="00297664"/>
    <w:rsid w:val="00297FB8"/>
    <w:rsid w:val="002A144B"/>
    <w:rsid w:val="002A291A"/>
    <w:rsid w:val="002A35FB"/>
    <w:rsid w:val="002A4B1B"/>
    <w:rsid w:val="002A5052"/>
    <w:rsid w:val="002B0FAE"/>
    <w:rsid w:val="002B1678"/>
    <w:rsid w:val="002B179A"/>
    <w:rsid w:val="002B2EDC"/>
    <w:rsid w:val="002B318B"/>
    <w:rsid w:val="002B5851"/>
    <w:rsid w:val="002B5CF0"/>
    <w:rsid w:val="002C0BA4"/>
    <w:rsid w:val="002C3BCA"/>
    <w:rsid w:val="002C4C7C"/>
    <w:rsid w:val="002C72A8"/>
    <w:rsid w:val="002C7986"/>
    <w:rsid w:val="002C7E2D"/>
    <w:rsid w:val="002D178F"/>
    <w:rsid w:val="002D1B81"/>
    <w:rsid w:val="002D3940"/>
    <w:rsid w:val="002D3FEC"/>
    <w:rsid w:val="002D6812"/>
    <w:rsid w:val="002D6C48"/>
    <w:rsid w:val="002E188C"/>
    <w:rsid w:val="002E1A4D"/>
    <w:rsid w:val="002E3D9F"/>
    <w:rsid w:val="002E74FB"/>
    <w:rsid w:val="002F445D"/>
    <w:rsid w:val="002F7B67"/>
    <w:rsid w:val="003003F1"/>
    <w:rsid w:val="00303178"/>
    <w:rsid w:val="00303D4C"/>
    <w:rsid w:val="0030512B"/>
    <w:rsid w:val="003057B6"/>
    <w:rsid w:val="0031051B"/>
    <w:rsid w:val="003108BE"/>
    <w:rsid w:val="00311694"/>
    <w:rsid w:val="003148FF"/>
    <w:rsid w:val="00316C36"/>
    <w:rsid w:val="003201F3"/>
    <w:rsid w:val="00322A8F"/>
    <w:rsid w:val="00330123"/>
    <w:rsid w:val="00330B6C"/>
    <w:rsid w:val="00333C83"/>
    <w:rsid w:val="00335875"/>
    <w:rsid w:val="00335AC6"/>
    <w:rsid w:val="00335DF5"/>
    <w:rsid w:val="00340859"/>
    <w:rsid w:val="003408CC"/>
    <w:rsid w:val="00341629"/>
    <w:rsid w:val="0034204F"/>
    <w:rsid w:val="0034249D"/>
    <w:rsid w:val="00343F2A"/>
    <w:rsid w:val="00344B6D"/>
    <w:rsid w:val="003531AC"/>
    <w:rsid w:val="0035576F"/>
    <w:rsid w:val="00360429"/>
    <w:rsid w:val="00361EC0"/>
    <w:rsid w:val="00362728"/>
    <w:rsid w:val="00366127"/>
    <w:rsid w:val="00367BA5"/>
    <w:rsid w:val="00372CE5"/>
    <w:rsid w:val="0037350F"/>
    <w:rsid w:val="0037585D"/>
    <w:rsid w:val="003815B6"/>
    <w:rsid w:val="00382C3C"/>
    <w:rsid w:val="00384A65"/>
    <w:rsid w:val="00385BB1"/>
    <w:rsid w:val="003904CC"/>
    <w:rsid w:val="00390FE8"/>
    <w:rsid w:val="00392908"/>
    <w:rsid w:val="00393F2F"/>
    <w:rsid w:val="003973C8"/>
    <w:rsid w:val="00397BE1"/>
    <w:rsid w:val="003A37C6"/>
    <w:rsid w:val="003A4404"/>
    <w:rsid w:val="003A4BF2"/>
    <w:rsid w:val="003A4FC3"/>
    <w:rsid w:val="003A5AA1"/>
    <w:rsid w:val="003A6268"/>
    <w:rsid w:val="003A6E15"/>
    <w:rsid w:val="003A7491"/>
    <w:rsid w:val="003B2F1C"/>
    <w:rsid w:val="003B6F15"/>
    <w:rsid w:val="003C0681"/>
    <w:rsid w:val="003C1E6B"/>
    <w:rsid w:val="003C411F"/>
    <w:rsid w:val="003C532D"/>
    <w:rsid w:val="003C7B83"/>
    <w:rsid w:val="003D13A4"/>
    <w:rsid w:val="003D436D"/>
    <w:rsid w:val="003D43AF"/>
    <w:rsid w:val="003D4415"/>
    <w:rsid w:val="003D7274"/>
    <w:rsid w:val="003E0750"/>
    <w:rsid w:val="003E2813"/>
    <w:rsid w:val="003E3EEB"/>
    <w:rsid w:val="003E4160"/>
    <w:rsid w:val="003E54C1"/>
    <w:rsid w:val="003E5872"/>
    <w:rsid w:val="003E7136"/>
    <w:rsid w:val="003F170B"/>
    <w:rsid w:val="003F4D2F"/>
    <w:rsid w:val="003F4D74"/>
    <w:rsid w:val="003F52F6"/>
    <w:rsid w:val="003F5811"/>
    <w:rsid w:val="003F6B1D"/>
    <w:rsid w:val="00401249"/>
    <w:rsid w:val="00403925"/>
    <w:rsid w:val="00407965"/>
    <w:rsid w:val="00407AD5"/>
    <w:rsid w:val="00413A2C"/>
    <w:rsid w:val="0041421D"/>
    <w:rsid w:val="004153DF"/>
    <w:rsid w:val="0041652A"/>
    <w:rsid w:val="00421CA0"/>
    <w:rsid w:val="00423883"/>
    <w:rsid w:val="004258ED"/>
    <w:rsid w:val="00426062"/>
    <w:rsid w:val="004271A9"/>
    <w:rsid w:val="00427525"/>
    <w:rsid w:val="0043020D"/>
    <w:rsid w:val="004304A4"/>
    <w:rsid w:val="00431F8A"/>
    <w:rsid w:val="004363CC"/>
    <w:rsid w:val="004377CA"/>
    <w:rsid w:val="004432A6"/>
    <w:rsid w:val="0044338C"/>
    <w:rsid w:val="0044339D"/>
    <w:rsid w:val="0044361A"/>
    <w:rsid w:val="004454F7"/>
    <w:rsid w:val="00445633"/>
    <w:rsid w:val="00446892"/>
    <w:rsid w:val="00446AD9"/>
    <w:rsid w:val="00446FFA"/>
    <w:rsid w:val="00450975"/>
    <w:rsid w:val="004512A5"/>
    <w:rsid w:val="00453DC5"/>
    <w:rsid w:val="00454A41"/>
    <w:rsid w:val="00456566"/>
    <w:rsid w:val="004578A7"/>
    <w:rsid w:val="004579ED"/>
    <w:rsid w:val="0046022C"/>
    <w:rsid w:val="00460EB3"/>
    <w:rsid w:val="004643D0"/>
    <w:rsid w:val="00465489"/>
    <w:rsid w:val="00465CD3"/>
    <w:rsid w:val="0047043F"/>
    <w:rsid w:val="0047177A"/>
    <w:rsid w:val="00473CAF"/>
    <w:rsid w:val="004771EE"/>
    <w:rsid w:val="00481DB8"/>
    <w:rsid w:val="00481F7F"/>
    <w:rsid w:val="004821A9"/>
    <w:rsid w:val="004828F2"/>
    <w:rsid w:val="004846A2"/>
    <w:rsid w:val="004850F3"/>
    <w:rsid w:val="004855B2"/>
    <w:rsid w:val="00491C0D"/>
    <w:rsid w:val="00491EE0"/>
    <w:rsid w:val="0049312F"/>
    <w:rsid w:val="00493415"/>
    <w:rsid w:val="00493661"/>
    <w:rsid w:val="004953A5"/>
    <w:rsid w:val="0049637B"/>
    <w:rsid w:val="004965F7"/>
    <w:rsid w:val="00497E70"/>
    <w:rsid w:val="004A3E54"/>
    <w:rsid w:val="004A3EFF"/>
    <w:rsid w:val="004B0B23"/>
    <w:rsid w:val="004B3C37"/>
    <w:rsid w:val="004B43C7"/>
    <w:rsid w:val="004B4B1D"/>
    <w:rsid w:val="004B6722"/>
    <w:rsid w:val="004B6F62"/>
    <w:rsid w:val="004C029C"/>
    <w:rsid w:val="004C0FD0"/>
    <w:rsid w:val="004C5ED8"/>
    <w:rsid w:val="004C6345"/>
    <w:rsid w:val="004D1610"/>
    <w:rsid w:val="004D216C"/>
    <w:rsid w:val="004D3142"/>
    <w:rsid w:val="004D3797"/>
    <w:rsid w:val="004D4BC6"/>
    <w:rsid w:val="004D569E"/>
    <w:rsid w:val="004D70F6"/>
    <w:rsid w:val="004D7DA0"/>
    <w:rsid w:val="004E0391"/>
    <w:rsid w:val="004E0EB1"/>
    <w:rsid w:val="004E0FDB"/>
    <w:rsid w:val="004E2A94"/>
    <w:rsid w:val="004E444A"/>
    <w:rsid w:val="004E561D"/>
    <w:rsid w:val="004E67E3"/>
    <w:rsid w:val="004E7D25"/>
    <w:rsid w:val="004E7E7D"/>
    <w:rsid w:val="004F5107"/>
    <w:rsid w:val="004F6388"/>
    <w:rsid w:val="00500216"/>
    <w:rsid w:val="005027D5"/>
    <w:rsid w:val="00505756"/>
    <w:rsid w:val="005128A0"/>
    <w:rsid w:val="00512FAF"/>
    <w:rsid w:val="00513261"/>
    <w:rsid w:val="00513475"/>
    <w:rsid w:val="00515008"/>
    <w:rsid w:val="005170E8"/>
    <w:rsid w:val="0052548F"/>
    <w:rsid w:val="00525F0D"/>
    <w:rsid w:val="0053022D"/>
    <w:rsid w:val="00532D7D"/>
    <w:rsid w:val="0053336E"/>
    <w:rsid w:val="00537E28"/>
    <w:rsid w:val="00540363"/>
    <w:rsid w:val="005451AC"/>
    <w:rsid w:val="00545F55"/>
    <w:rsid w:val="005461E1"/>
    <w:rsid w:val="00546647"/>
    <w:rsid w:val="005525DD"/>
    <w:rsid w:val="00553941"/>
    <w:rsid w:val="00557D9A"/>
    <w:rsid w:val="00560E84"/>
    <w:rsid w:val="00561B5D"/>
    <w:rsid w:val="00561F48"/>
    <w:rsid w:val="005623C0"/>
    <w:rsid w:val="005655C2"/>
    <w:rsid w:val="00567480"/>
    <w:rsid w:val="00570F27"/>
    <w:rsid w:val="0057118A"/>
    <w:rsid w:val="005771CA"/>
    <w:rsid w:val="005816AD"/>
    <w:rsid w:val="00581E5F"/>
    <w:rsid w:val="00583B6E"/>
    <w:rsid w:val="005871B9"/>
    <w:rsid w:val="00590DE5"/>
    <w:rsid w:val="005943B4"/>
    <w:rsid w:val="00594D21"/>
    <w:rsid w:val="005A2A2E"/>
    <w:rsid w:val="005A51F3"/>
    <w:rsid w:val="005A55BE"/>
    <w:rsid w:val="005A5DC6"/>
    <w:rsid w:val="005B4A0E"/>
    <w:rsid w:val="005B4F96"/>
    <w:rsid w:val="005B5C13"/>
    <w:rsid w:val="005B6076"/>
    <w:rsid w:val="005C0995"/>
    <w:rsid w:val="005C248B"/>
    <w:rsid w:val="005C2FF4"/>
    <w:rsid w:val="005C4735"/>
    <w:rsid w:val="005C5582"/>
    <w:rsid w:val="005C60AE"/>
    <w:rsid w:val="005C6D31"/>
    <w:rsid w:val="005D1DCA"/>
    <w:rsid w:val="005E50A0"/>
    <w:rsid w:val="005E5D01"/>
    <w:rsid w:val="005E5E61"/>
    <w:rsid w:val="005E78C4"/>
    <w:rsid w:val="005F0554"/>
    <w:rsid w:val="005F1136"/>
    <w:rsid w:val="005F4FE7"/>
    <w:rsid w:val="005F6632"/>
    <w:rsid w:val="00602A93"/>
    <w:rsid w:val="006033CD"/>
    <w:rsid w:val="0060481E"/>
    <w:rsid w:val="00605DFC"/>
    <w:rsid w:val="0061252B"/>
    <w:rsid w:val="00612D4C"/>
    <w:rsid w:val="00613795"/>
    <w:rsid w:val="006152A5"/>
    <w:rsid w:val="00617B37"/>
    <w:rsid w:val="00620393"/>
    <w:rsid w:val="0062138A"/>
    <w:rsid w:val="00621C8D"/>
    <w:rsid w:val="00623582"/>
    <w:rsid w:val="006310D9"/>
    <w:rsid w:val="006327A6"/>
    <w:rsid w:val="00635491"/>
    <w:rsid w:val="00636D95"/>
    <w:rsid w:val="006430C8"/>
    <w:rsid w:val="00647777"/>
    <w:rsid w:val="00650190"/>
    <w:rsid w:val="006532AD"/>
    <w:rsid w:val="00653759"/>
    <w:rsid w:val="00655E8C"/>
    <w:rsid w:val="00656D98"/>
    <w:rsid w:val="006575DF"/>
    <w:rsid w:val="00657BBE"/>
    <w:rsid w:val="00657F82"/>
    <w:rsid w:val="00660A6D"/>
    <w:rsid w:val="0066136A"/>
    <w:rsid w:val="00662E30"/>
    <w:rsid w:val="00666C82"/>
    <w:rsid w:val="00670880"/>
    <w:rsid w:val="0067167F"/>
    <w:rsid w:val="00671AE2"/>
    <w:rsid w:val="00671EDF"/>
    <w:rsid w:val="0067333F"/>
    <w:rsid w:val="00673BB3"/>
    <w:rsid w:val="0067446A"/>
    <w:rsid w:val="00674679"/>
    <w:rsid w:val="00676138"/>
    <w:rsid w:val="00676261"/>
    <w:rsid w:val="00676888"/>
    <w:rsid w:val="0068374F"/>
    <w:rsid w:val="00683CDF"/>
    <w:rsid w:val="00684D97"/>
    <w:rsid w:val="0068533C"/>
    <w:rsid w:val="0068639C"/>
    <w:rsid w:val="006869F1"/>
    <w:rsid w:val="00687EDA"/>
    <w:rsid w:val="00691C3A"/>
    <w:rsid w:val="006921D3"/>
    <w:rsid w:val="00695269"/>
    <w:rsid w:val="006966D2"/>
    <w:rsid w:val="00697804"/>
    <w:rsid w:val="006A2CE0"/>
    <w:rsid w:val="006A420E"/>
    <w:rsid w:val="006A7BB1"/>
    <w:rsid w:val="006B0A70"/>
    <w:rsid w:val="006B0CF5"/>
    <w:rsid w:val="006B1C7A"/>
    <w:rsid w:val="006B1DBC"/>
    <w:rsid w:val="006B22D2"/>
    <w:rsid w:val="006B251C"/>
    <w:rsid w:val="006B36D6"/>
    <w:rsid w:val="006B42DB"/>
    <w:rsid w:val="006B47C9"/>
    <w:rsid w:val="006B5497"/>
    <w:rsid w:val="006B5947"/>
    <w:rsid w:val="006B63CA"/>
    <w:rsid w:val="006B690A"/>
    <w:rsid w:val="006B6E23"/>
    <w:rsid w:val="006C0F12"/>
    <w:rsid w:val="006C3B04"/>
    <w:rsid w:val="006D07DF"/>
    <w:rsid w:val="006D501D"/>
    <w:rsid w:val="006E17E7"/>
    <w:rsid w:val="006E18A7"/>
    <w:rsid w:val="006E49F2"/>
    <w:rsid w:val="006E5763"/>
    <w:rsid w:val="006F067D"/>
    <w:rsid w:val="006F1A85"/>
    <w:rsid w:val="006F2221"/>
    <w:rsid w:val="006F2730"/>
    <w:rsid w:val="006F3BB8"/>
    <w:rsid w:val="006F495E"/>
    <w:rsid w:val="006F60DB"/>
    <w:rsid w:val="006F66B8"/>
    <w:rsid w:val="006F70BB"/>
    <w:rsid w:val="0070004F"/>
    <w:rsid w:val="0070161A"/>
    <w:rsid w:val="00702F13"/>
    <w:rsid w:val="007122DD"/>
    <w:rsid w:val="0071238B"/>
    <w:rsid w:val="007128A5"/>
    <w:rsid w:val="007149B1"/>
    <w:rsid w:val="00721C20"/>
    <w:rsid w:val="00721E30"/>
    <w:rsid w:val="0072209E"/>
    <w:rsid w:val="00723B17"/>
    <w:rsid w:val="00724A05"/>
    <w:rsid w:val="00725B5D"/>
    <w:rsid w:val="0072732D"/>
    <w:rsid w:val="00732271"/>
    <w:rsid w:val="00735BD0"/>
    <w:rsid w:val="0073601C"/>
    <w:rsid w:val="00737478"/>
    <w:rsid w:val="00740316"/>
    <w:rsid w:val="007421EA"/>
    <w:rsid w:val="00744468"/>
    <w:rsid w:val="0074481C"/>
    <w:rsid w:val="00745506"/>
    <w:rsid w:val="00746FAB"/>
    <w:rsid w:val="00752EB4"/>
    <w:rsid w:val="00753F68"/>
    <w:rsid w:val="007545DD"/>
    <w:rsid w:val="007549A8"/>
    <w:rsid w:val="00754C35"/>
    <w:rsid w:val="00760BF1"/>
    <w:rsid w:val="00760F9E"/>
    <w:rsid w:val="007655C9"/>
    <w:rsid w:val="00765966"/>
    <w:rsid w:val="00766069"/>
    <w:rsid w:val="00766686"/>
    <w:rsid w:val="00770197"/>
    <w:rsid w:val="00771101"/>
    <w:rsid w:val="00774F82"/>
    <w:rsid w:val="00775879"/>
    <w:rsid w:val="00777D90"/>
    <w:rsid w:val="00784497"/>
    <w:rsid w:val="00784748"/>
    <w:rsid w:val="00785F69"/>
    <w:rsid w:val="0079043F"/>
    <w:rsid w:val="00790717"/>
    <w:rsid w:val="007909B8"/>
    <w:rsid w:val="0079198C"/>
    <w:rsid w:val="00791E35"/>
    <w:rsid w:val="00793670"/>
    <w:rsid w:val="00793EC7"/>
    <w:rsid w:val="007943F6"/>
    <w:rsid w:val="0079633A"/>
    <w:rsid w:val="007970A8"/>
    <w:rsid w:val="00797929"/>
    <w:rsid w:val="007A138F"/>
    <w:rsid w:val="007A1C76"/>
    <w:rsid w:val="007A47EC"/>
    <w:rsid w:val="007A6B32"/>
    <w:rsid w:val="007A7637"/>
    <w:rsid w:val="007A7924"/>
    <w:rsid w:val="007B2BBE"/>
    <w:rsid w:val="007B30FC"/>
    <w:rsid w:val="007B5304"/>
    <w:rsid w:val="007C013C"/>
    <w:rsid w:val="007C06D0"/>
    <w:rsid w:val="007C3ECA"/>
    <w:rsid w:val="007C4C4B"/>
    <w:rsid w:val="007C4C99"/>
    <w:rsid w:val="007D0228"/>
    <w:rsid w:val="007D41DB"/>
    <w:rsid w:val="007D4415"/>
    <w:rsid w:val="007E25C7"/>
    <w:rsid w:val="007E3BA1"/>
    <w:rsid w:val="007E7888"/>
    <w:rsid w:val="007F268B"/>
    <w:rsid w:val="007F4899"/>
    <w:rsid w:val="007F502A"/>
    <w:rsid w:val="007F53B9"/>
    <w:rsid w:val="008015C7"/>
    <w:rsid w:val="00803220"/>
    <w:rsid w:val="00804400"/>
    <w:rsid w:val="00806774"/>
    <w:rsid w:val="0081741C"/>
    <w:rsid w:val="00817691"/>
    <w:rsid w:val="008212F7"/>
    <w:rsid w:val="008213E2"/>
    <w:rsid w:val="00821406"/>
    <w:rsid w:val="00821511"/>
    <w:rsid w:val="00821F7B"/>
    <w:rsid w:val="008229CB"/>
    <w:rsid w:val="00823116"/>
    <w:rsid w:val="00823994"/>
    <w:rsid w:val="008246B1"/>
    <w:rsid w:val="008253E5"/>
    <w:rsid w:val="008266AB"/>
    <w:rsid w:val="00826BCC"/>
    <w:rsid w:val="0082710A"/>
    <w:rsid w:val="00831B64"/>
    <w:rsid w:val="00832228"/>
    <w:rsid w:val="008322EB"/>
    <w:rsid w:val="0083261B"/>
    <w:rsid w:val="008326A6"/>
    <w:rsid w:val="00833FFF"/>
    <w:rsid w:val="00834E12"/>
    <w:rsid w:val="0083689F"/>
    <w:rsid w:val="00836C7B"/>
    <w:rsid w:val="00836DDF"/>
    <w:rsid w:val="008454A8"/>
    <w:rsid w:val="00845BF9"/>
    <w:rsid w:val="00846C91"/>
    <w:rsid w:val="00846EA8"/>
    <w:rsid w:val="00850FC7"/>
    <w:rsid w:val="008512B4"/>
    <w:rsid w:val="00853326"/>
    <w:rsid w:val="00854908"/>
    <w:rsid w:val="00855633"/>
    <w:rsid w:val="0085651B"/>
    <w:rsid w:val="008576D0"/>
    <w:rsid w:val="00857E1D"/>
    <w:rsid w:val="00860B99"/>
    <w:rsid w:val="00863C7C"/>
    <w:rsid w:val="00863F75"/>
    <w:rsid w:val="00866161"/>
    <w:rsid w:val="00870561"/>
    <w:rsid w:val="0087107E"/>
    <w:rsid w:val="008753A7"/>
    <w:rsid w:val="00876543"/>
    <w:rsid w:val="008767A5"/>
    <w:rsid w:val="00891C31"/>
    <w:rsid w:val="00893716"/>
    <w:rsid w:val="00894F10"/>
    <w:rsid w:val="008957AC"/>
    <w:rsid w:val="00896662"/>
    <w:rsid w:val="008A00BA"/>
    <w:rsid w:val="008A02C4"/>
    <w:rsid w:val="008A19E2"/>
    <w:rsid w:val="008A373F"/>
    <w:rsid w:val="008A4350"/>
    <w:rsid w:val="008A4E6C"/>
    <w:rsid w:val="008A5D0D"/>
    <w:rsid w:val="008A5E5D"/>
    <w:rsid w:val="008A6F6A"/>
    <w:rsid w:val="008B1C32"/>
    <w:rsid w:val="008B5F25"/>
    <w:rsid w:val="008B6C90"/>
    <w:rsid w:val="008C05C4"/>
    <w:rsid w:val="008C2094"/>
    <w:rsid w:val="008C2337"/>
    <w:rsid w:val="008C38EC"/>
    <w:rsid w:val="008C3DB5"/>
    <w:rsid w:val="008C5DF4"/>
    <w:rsid w:val="008C79BE"/>
    <w:rsid w:val="008C7AFD"/>
    <w:rsid w:val="008D21EA"/>
    <w:rsid w:val="008D28D9"/>
    <w:rsid w:val="008E0604"/>
    <w:rsid w:val="008E49C6"/>
    <w:rsid w:val="008E694B"/>
    <w:rsid w:val="008E7125"/>
    <w:rsid w:val="008F0727"/>
    <w:rsid w:val="008F6D14"/>
    <w:rsid w:val="009022DC"/>
    <w:rsid w:val="0090372D"/>
    <w:rsid w:val="00907738"/>
    <w:rsid w:val="00912AC9"/>
    <w:rsid w:val="00921FD6"/>
    <w:rsid w:val="0092556C"/>
    <w:rsid w:val="0092595D"/>
    <w:rsid w:val="00936927"/>
    <w:rsid w:val="009410C7"/>
    <w:rsid w:val="00941854"/>
    <w:rsid w:val="0094416C"/>
    <w:rsid w:val="00944B33"/>
    <w:rsid w:val="00946B47"/>
    <w:rsid w:val="0095075F"/>
    <w:rsid w:val="00951A4A"/>
    <w:rsid w:val="00952157"/>
    <w:rsid w:val="00954865"/>
    <w:rsid w:val="009569F3"/>
    <w:rsid w:val="00961782"/>
    <w:rsid w:val="009648CE"/>
    <w:rsid w:val="009648E7"/>
    <w:rsid w:val="00964DC0"/>
    <w:rsid w:val="00967808"/>
    <w:rsid w:val="009708F7"/>
    <w:rsid w:val="0097323A"/>
    <w:rsid w:val="00974022"/>
    <w:rsid w:val="00982698"/>
    <w:rsid w:val="00983789"/>
    <w:rsid w:val="0098459B"/>
    <w:rsid w:val="00984F10"/>
    <w:rsid w:val="00985555"/>
    <w:rsid w:val="009879BC"/>
    <w:rsid w:val="00987A8F"/>
    <w:rsid w:val="00987C9B"/>
    <w:rsid w:val="009901ED"/>
    <w:rsid w:val="00992328"/>
    <w:rsid w:val="00995729"/>
    <w:rsid w:val="0099628C"/>
    <w:rsid w:val="009A1465"/>
    <w:rsid w:val="009A3095"/>
    <w:rsid w:val="009A389F"/>
    <w:rsid w:val="009A47EB"/>
    <w:rsid w:val="009A496C"/>
    <w:rsid w:val="009A4E36"/>
    <w:rsid w:val="009A4FD6"/>
    <w:rsid w:val="009A7F24"/>
    <w:rsid w:val="009B1B3F"/>
    <w:rsid w:val="009B4BDC"/>
    <w:rsid w:val="009C06F6"/>
    <w:rsid w:val="009C2659"/>
    <w:rsid w:val="009C4F70"/>
    <w:rsid w:val="009C7CEB"/>
    <w:rsid w:val="009D02E1"/>
    <w:rsid w:val="009D1162"/>
    <w:rsid w:val="009D1730"/>
    <w:rsid w:val="009D26EC"/>
    <w:rsid w:val="009D5463"/>
    <w:rsid w:val="009D5EAF"/>
    <w:rsid w:val="009E4902"/>
    <w:rsid w:val="009E6518"/>
    <w:rsid w:val="009E7AE5"/>
    <w:rsid w:val="009F267D"/>
    <w:rsid w:val="009F628F"/>
    <w:rsid w:val="009F6780"/>
    <w:rsid w:val="009F700F"/>
    <w:rsid w:val="00A03A6C"/>
    <w:rsid w:val="00A04FA7"/>
    <w:rsid w:val="00A060D7"/>
    <w:rsid w:val="00A07D9E"/>
    <w:rsid w:val="00A11412"/>
    <w:rsid w:val="00A11651"/>
    <w:rsid w:val="00A152F4"/>
    <w:rsid w:val="00A16B9F"/>
    <w:rsid w:val="00A17303"/>
    <w:rsid w:val="00A178FF"/>
    <w:rsid w:val="00A21599"/>
    <w:rsid w:val="00A22FD8"/>
    <w:rsid w:val="00A25087"/>
    <w:rsid w:val="00A256DA"/>
    <w:rsid w:val="00A25F8D"/>
    <w:rsid w:val="00A26D54"/>
    <w:rsid w:val="00A27669"/>
    <w:rsid w:val="00A311BA"/>
    <w:rsid w:val="00A31FA0"/>
    <w:rsid w:val="00A32546"/>
    <w:rsid w:val="00A335B0"/>
    <w:rsid w:val="00A352FA"/>
    <w:rsid w:val="00A3574D"/>
    <w:rsid w:val="00A40FE4"/>
    <w:rsid w:val="00A44827"/>
    <w:rsid w:val="00A46F87"/>
    <w:rsid w:val="00A47BF0"/>
    <w:rsid w:val="00A508B6"/>
    <w:rsid w:val="00A51218"/>
    <w:rsid w:val="00A513DB"/>
    <w:rsid w:val="00A55B8B"/>
    <w:rsid w:val="00A62FAD"/>
    <w:rsid w:val="00A637DD"/>
    <w:rsid w:val="00A6527B"/>
    <w:rsid w:val="00A6595E"/>
    <w:rsid w:val="00A66BE3"/>
    <w:rsid w:val="00A727FD"/>
    <w:rsid w:val="00A7720A"/>
    <w:rsid w:val="00A80A98"/>
    <w:rsid w:val="00A82EBC"/>
    <w:rsid w:val="00A8339E"/>
    <w:rsid w:val="00A83DC9"/>
    <w:rsid w:val="00A872B5"/>
    <w:rsid w:val="00A9030C"/>
    <w:rsid w:val="00A90B42"/>
    <w:rsid w:val="00A93A88"/>
    <w:rsid w:val="00A93CDA"/>
    <w:rsid w:val="00A95198"/>
    <w:rsid w:val="00A9543E"/>
    <w:rsid w:val="00A95B63"/>
    <w:rsid w:val="00AA1BA7"/>
    <w:rsid w:val="00AA1FFE"/>
    <w:rsid w:val="00AA7474"/>
    <w:rsid w:val="00AB030B"/>
    <w:rsid w:val="00AB10B0"/>
    <w:rsid w:val="00AB1F1B"/>
    <w:rsid w:val="00AB1F73"/>
    <w:rsid w:val="00AB21EA"/>
    <w:rsid w:val="00AB2C5A"/>
    <w:rsid w:val="00AB472E"/>
    <w:rsid w:val="00AB4737"/>
    <w:rsid w:val="00AB6BCA"/>
    <w:rsid w:val="00AB7472"/>
    <w:rsid w:val="00AB78BE"/>
    <w:rsid w:val="00AC0C1E"/>
    <w:rsid w:val="00AD11B6"/>
    <w:rsid w:val="00AD1901"/>
    <w:rsid w:val="00AD7A30"/>
    <w:rsid w:val="00AE08A0"/>
    <w:rsid w:val="00AE147C"/>
    <w:rsid w:val="00AE1ED0"/>
    <w:rsid w:val="00AE52AA"/>
    <w:rsid w:val="00AF0E52"/>
    <w:rsid w:val="00AF2485"/>
    <w:rsid w:val="00AF3F6D"/>
    <w:rsid w:val="00AF4724"/>
    <w:rsid w:val="00AF5544"/>
    <w:rsid w:val="00AF7749"/>
    <w:rsid w:val="00AF7FD2"/>
    <w:rsid w:val="00B01085"/>
    <w:rsid w:val="00B043E9"/>
    <w:rsid w:val="00B06B0F"/>
    <w:rsid w:val="00B0718D"/>
    <w:rsid w:val="00B11AE6"/>
    <w:rsid w:val="00B14CC7"/>
    <w:rsid w:val="00B14D6A"/>
    <w:rsid w:val="00B15688"/>
    <w:rsid w:val="00B168E1"/>
    <w:rsid w:val="00B17F10"/>
    <w:rsid w:val="00B246C6"/>
    <w:rsid w:val="00B25FD6"/>
    <w:rsid w:val="00B26B2F"/>
    <w:rsid w:val="00B278C9"/>
    <w:rsid w:val="00B30ABE"/>
    <w:rsid w:val="00B31411"/>
    <w:rsid w:val="00B34B52"/>
    <w:rsid w:val="00B356CC"/>
    <w:rsid w:val="00B36592"/>
    <w:rsid w:val="00B37A01"/>
    <w:rsid w:val="00B37F10"/>
    <w:rsid w:val="00B4160A"/>
    <w:rsid w:val="00B42B86"/>
    <w:rsid w:val="00B43A4E"/>
    <w:rsid w:val="00B50292"/>
    <w:rsid w:val="00B509A3"/>
    <w:rsid w:val="00B52797"/>
    <w:rsid w:val="00B5298A"/>
    <w:rsid w:val="00B53875"/>
    <w:rsid w:val="00B64573"/>
    <w:rsid w:val="00B64D36"/>
    <w:rsid w:val="00B65042"/>
    <w:rsid w:val="00B65821"/>
    <w:rsid w:val="00B66616"/>
    <w:rsid w:val="00B70BF6"/>
    <w:rsid w:val="00B70FBD"/>
    <w:rsid w:val="00B72865"/>
    <w:rsid w:val="00B80D73"/>
    <w:rsid w:val="00B8148F"/>
    <w:rsid w:val="00B826EE"/>
    <w:rsid w:val="00B8384B"/>
    <w:rsid w:val="00B865D4"/>
    <w:rsid w:val="00B8741B"/>
    <w:rsid w:val="00B90B3F"/>
    <w:rsid w:val="00B93042"/>
    <w:rsid w:val="00B970B3"/>
    <w:rsid w:val="00BA277B"/>
    <w:rsid w:val="00BA3964"/>
    <w:rsid w:val="00BA3DE7"/>
    <w:rsid w:val="00BA60B8"/>
    <w:rsid w:val="00BA7F3F"/>
    <w:rsid w:val="00BB354B"/>
    <w:rsid w:val="00BB3ABF"/>
    <w:rsid w:val="00BB69C4"/>
    <w:rsid w:val="00BB6F57"/>
    <w:rsid w:val="00BC02E8"/>
    <w:rsid w:val="00BC0473"/>
    <w:rsid w:val="00BC05B4"/>
    <w:rsid w:val="00BC1E58"/>
    <w:rsid w:val="00BC208D"/>
    <w:rsid w:val="00BC2AAA"/>
    <w:rsid w:val="00BC3D3F"/>
    <w:rsid w:val="00BC4278"/>
    <w:rsid w:val="00BC456B"/>
    <w:rsid w:val="00BC5FE4"/>
    <w:rsid w:val="00BD1DA4"/>
    <w:rsid w:val="00BD51FA"/>
    <w:rsid w:val="00BD79CF"/>
    <w:rsid w:val="00BE17CA"/>
    <w:rsid w:val="00BE1C27"/>
    <w:rsid w:val="00BE620F"/>
    <w:rsid w:val="00BE6CE3"/>
    <w:rsid w:val="00BF30DE"/>
    <w:rsid w:val="00BF3958"/>
    <w:rsid w:val="00BF6876"/>
    <w:rsid w:val="00C002C6"/>
    <w:rsid w:val="00C00819"/>
    <w:rsid w:val="00C00AB2"/>
    <w:rsid w:val="00C0109B"/>
    <w:rsid w:val="00C02FF7"/>
    <w:rsid w:val="00C0527A"/>
    <w:rsid w:val="00C072DE"/>
    <w:rsid w:val="00C13717"/>
    <w:rsid w:val="00C210EE"/>
    <w:rsid w:val="00C21FD7"/>
    <w:rsid w:val="00C225B3"/>
    <w:rsid w:val="00C2333C"/>
    <w:rsid w:val="00C2430B"/>
    <w:rsid w:val="00C24FB4"/>
    <w:rsid w:val="00C25582"/>
    <w:rsid w:val="00C26372"/>
    <w:rsid w:val="00C26434"/>
    <w:rsid w:val="00C317B7"/>
    <w:rsid w:val="00C32B2F"/>
    <w:rsid w:val="00C32DCB"/>
    <w:rsid w:val="00C34550"/>
    <w:rsid w:val="00C347A8"/>
    <w:rsid w:val="00C34D26"/>
    <w:rsid w:val="00C4011C"/>
    <w:rsid w:val="00C405F1"/>
    <w:rsid w:val="00C40D7E"/>
    <w:rsid w:val="00C447B9"/>
    <w:rsid w:val="00C4544A"/>
    <w:rsid w:val="00C456E3"/>
    <w:rsid w:val="00C46DFE"/>
    <w:rsid w:val="00C50BCF"/>
    <w:rsid w:val="00C50F21"/>
    <w:rsid w:val="00C539AC"/>
    <w:rsid w:val="00C542C5"/>
    <w:rsid w:val="00C55108"/>
    <w:rsid w:val="00C65386"/>
    <w:rsid w:val="00C66355"/>
    <w:rsid w:val="00C66D4D"/>
    <w:rsid w:val="00C67079"/>
    <w:rsid w:val="00C70002"/>
    <w:rsid w:val="00C7103F"/>
    <w:rsid w:val="00C71417"/>
    <w:rsid w:val="00C72A49"/>
    <w:rsid w:val="00C743FA"/>
    <w:rsid w:val="00C80B3D"/>
    <w:rsid w:val="00C83E46"/>
    <w:rsid w:val="00C84CA0"/>
    <w:rsid w:val="00C85EA9"/>
    <w:rsid w:val="00C8685D"/>
    <w:rsid w:val="00C903EE"/>
    <w:rsid w:val="00C90FCE"/>
    <w:rsid w:val="00C9117B"/>
    <w:rsid w:val="00C92494"/>
    <w:rsid w:val="00C92B5A"/>
    <w:rsid w:val="00C947F3"/>
    <w:rsid w:val="00C96135"/>
    <w:rsid w:val="00C96DF9"/>
    <w:rsid w:val="00CA08A8"/>
    <w:rsid w:val="00CA0BE4"/>
    <w:rsid w:val="00CA1343"/>
    <w:rsid w:val="00CA2856"/>
    <w:rsid w:val="00CA595D"/>
    <w:rsid w:val="00CA5967"/>
    <w:rsid w:val="00CA6D91"/>
    <w:rsid w:val="00CA7637"/>
    <w:rsid w:val="00CB1EC0"/>
    <w:rsid w:val="00CB4CD7"/>
    <w:rsid w:val="00CB6C07"/>
    <w:rsid w:val="00CB7D25"/>
    <w:rsid w:val="00CC2ABD"/>
    <w:rsid w:val="00CD3EB7"/>
    <w:rsid w:val="00CD48ED"/>
    <w:rsid w:val="00CD78CA"/>
    <w:rsid w:val="00CD7EEB"/>
    <w:rsid w:val="00CE2C5C"/>
    <w:rsid w:val="00CE4F77"/>
    <w:rsid w:val="00CE54AC"/>
    <w:rsid w:val="00CE54E6"/>
    <w:rsid w:val="00CE671E"/>
    <w:rsid w:val="00CE7346"/>
    <w:rsid w:val="00CF03FA"/>
    <w:rsid w:val="00CF16FF"/>
    <w:rsid w:val="00CF2C0B"/>
    <w:rsid w:val="00CF3790"/>
    <w:rsid w:val="00CF6371"/>
    <w:rsid w:val="00CF70D3"/>
    <w:rsid w:val="00CF735A"/>
    <w:rsid w:val="00CF7A4A"/>
    <w:rsid w:val="00D05A37"/>
    <w:rsid w:val="00D06796"/>
    <w:rsid w:val="00D12144"/>
    <w:rsid w:val="00D136DE"/>
    <w:rsid w:val="00D1549A"/>
    <w:rsid w:val="00D16502"/>
    <w:rsid w:val="00D166D8"/>
    <w:rsid w:val="00D16BE6"/>
    <w:rsid w:val="00D171A0"/>
    <w:rsid w:val="00D173DB"/>
    <w:rsid w:val="00D200EA"/>
    <w:rsid w:val="00D207A9"/>
    <w:rsid w:val="00D21E34"/>
    <w:rsid w:val="00D25108"/>
    <w:rsid w:val="00D26630"/>
    <w:rsid w:val="00D27D4E"/>
    <w:rsid w:val="00D30A41"/>
    <w:rsid w:val="00D337C8"/>
    <w:rsid w:val="00D36E32"/>
    <w:rsid w:val="00D41590"/>
    <w:rsid w:val="00D452C4"/>
    <w:rsid w:val="00D467D1"/>
    <w:rsid w:val="00D4720E"/>
    <w:rsid w:val="00D5050A"/>
    <w:rsid w:val="00D539AF"/>
    <w:rsid w:val="00D54CBF"/>
    <w:rsid w:val="00D560F3"/>
    <w:rsid w:val="00D56536"/>
    <w:rsid w:val="00D571A8"/>
    <w:rsid w:val="00D6006D"/>
    <w:rsid w:val="00D612C9"/>
    <w:rsid w:val="00D6177E"/>
    <w:rsid w:val="00D619C8"/>
    <w:rsid w:val="00D641D8"/>
    <w:rsid w:val="00D64914"/>
    <w:rsid w:val="00D66EAC"/>
    <w:rsid w:val="00D71591"/>
    <w:rsid w:val="00D80A20"/>
    <w:rsid w:val="00D81F33"/>
    <w:rsid w:val="00D82252"/>
    <w:rsid w:val="00D83248"/>
    <w:rsid w:val="00D84CD4"/>
    <w:rsid w:val="00D85FCB"/>
    <w:rsid w:val="00D8668B"/>
    <w:rsid w:val="00D86B2C"/>
    <w:rsid w:val="00D86FCD"/>
    <w:rsid w:val="00D87810"/>
    <w:rsid w:val="00D879EE"/>
    <w:rsid w:val="00D92E69"/>
    <w:rsid w:val="00D942E2"/>
    <w:rsid w:val="00D947BC"/>
    <w:rsid w:val="00D97F76"/>
    <w:rsid w:val="00DA642E"/>
    <w:rsid w:val="00DB096E"/>
    <w:rsid w:val="00DB16A1"/>
    <w:rsid w:val="00DB2ADD"/>
    <w:rsid w:val="00DB5FE7"/>
    <w:rsid w:val="00DB6519"/>
    <w:rsid w:val="00DB6F5C"/>
    <w:rsid w:val="00DB748F"/>
    <w:rsid w:val="00DC2182"/>
    <w:rsid w:val="00DC7DAE"/>
    <w:rsid w:val="00DD0167"/>
    <w:rsid w:val="00DD02A6"/>
    <w:rsid w:val="00DD204F"/>
    <w:rsid w:val="00DD3C5D"/>
    <w:rsid w:val="00DD739C"/>
    <w:rsid w:val="00DD7437"/>
    <w:rsid w:val="00DE2779"/>
    <w:rsid w:val="00DE2CF4"/>
    <w:rsid w:val="00DE361B"/>
    <w:rsid w:val="00DE3EEE"/>
    <w:rsid w:val="00DE65C3"/>
    <w:rsid w:val="00DE6BBD"/>
    <w:rsid w:val="00DE71C3"/>
    <w:rsid w:val="00DF055F"/>
    <w:rsid w:val="00DF1455"/>
    <w:rsid w:val="00DF169B"/>
    <w:rsid w:val="00DF3615"/>
    <w:rsid w:val="00DF53D7"/>
    <w:rsid w:val="00DF5D20"/>
    <w:rsid w:val="00DF746E"/>
    <w:rsid w:val="00E00D36"/>
    <w:rsid w:val="00E03FCC"/>
    <w:rsid w:val="00E14013"/>
    <w:rsid w:val="00E14BF6"/>
    <w:rsid w:val="00E16601"/>
    <w:rsid w:val="00E220D5"/>
    <w:rsid w:val="00E22705"/>
    <w:rsid w:val="00E2277F"/>
    <w:rsid w:val="00E23624"/>
    <w:rsid w:val="00E24DF7"/>
    <w:rsid w:val="00E25E9A"/>
    <w:rsid w:val="00E30E9C"/>
    <w:rsid w:val="00E31252"/>
    <w:rsid w:val="00E320D4"/>
    <w:rsid w:val="00E33F04"/>
    <w:rsid w:val="00E347B6"/>
    <w:rsid w:val="00E34C62"/>
    <w:rsid w:val="00E368DE"/>
    <w:rsid w:val="00E4143C"/>
    <w:rsid w:val="00E4149B"/>
    <w:rsid w:val="00E4163E"/>
    <w:rsid w:val="00E44283"/>
    <w:rsid w:val="00E44C0A"/>
    <w:rsid w:val="00E511B1"/>
    <w:rsid w:val="00E609A3"/>
    <w:rsid w:val="00E60DC1"/>
    <w:rsid w:val="00E67D3E"/>
    <w:rsid w:val="00E67DC1"/>
    <w:rsid w:val="00E70735"/>
    <w:rsid w:val="00E720CB"/>
    <w:rsid w:val="00E72EE0"/>
    <w:rsid w:val="00E73093"/>
    <w:rsid w:val="00E74A71"/>
    <w:rsid w:val="00E74E94"/>
    <w:rsid w:val="00E76490"/>
    <w:rsid w:val="00E826E8"/>
    <w:rsid w:val="00E91B4A"/>
    <w:rsid w:val="00E91D6C"/>
    <w:rsid w:val="00E95BFF"/>
    <w:rsid w:val="00E96AFD"/>
    <w:rsid w:val="00EA00CB"/>
    <w:rsid w:val="00EA09DF"/>
    <w:rsid w:val="00EA3D6B"/>
    <w:rsid w:val="00EA56F9"/>
    <w:rsid w:val="00EA6BB9"/>
    <w:rsid w:val="00EB0753"/>
    <w:rsid w:val="00EB53CF"/>
    <w:rsid w:val="00EB55D8"/>
    <w:rsid w:val="00EC09B6"/>
    <w:rsid w:val="00EC1C9C"/>
    <w:rsid w:val="00EC2A54"/>
    <w:rsid w:val="00EC5C1E"/>
    <w:rsid w:val="00EC6161"/>
    <w:rsid w:val="00ED0C4C"/>
    <w:rsid w:val="00ED4DCC"/>
    <w:rsid w:val="00ED5114"/>
    <w:rsid w:val="00ED67E2"/>
    <w:rsid w:val="00ED709F"/>
    <w:rsid w:val="00ED75FA"/>
    <w:rsid w:val="00EE1335"/>
    <w:rsid w:val="00EE1B3E"/>
    <w:rsid w:val="00EE3D8E"/>
    <w:rsid w:val="00EE46F9"/>
    <w:rsid w:val="00EE5FD3"/>
    <w:rsid w:val="00EE669F"/>
    <w:rsid w:val="00EF2FC4"/>
    <w:rsid w:val="00EF437C"/>
    <w:rsid w:val="00EF4D6C"/>
    <w:rsid w:val="00EF51B7"/>
    <w:rsid w:val="00EF73CA"/>
    <w:rsid w:val="00F00B26"/>
    <w:rsid w:val="00F040BF"/>
    <w:rsid w:val="00F04324"/>
    <w:rsid w:val="00F04611"/>
    <w:rsid w:val="00F05DBA"/>
    <w:rsid w:val="00F11CBB"/>
    <w:rsid w:val="00F12744"/>
    <w:rsid w:val="00F1358E"/>
    <w:rsid w:val="00F15546"/>
    <w:rsid w:val="00F15699"/>
    <w:rsid w:val="00F177DF"/>
    <w:rsid w:val="00F17A65"/>
    <w:rsid w:val="00F22848"/>
    <w:rsid w:val="00F25733"/>
    <w:rsid w:val="00F30DEB"/>
    <w:rsid w:val="00F32576"/>
    <w:rsid w:val="00F36665"/>
    <w:rsid w:val="00F371BD"/>
    <w:rsid w:val="00F3774D"/>
    <w:rsid w:val="00F37A31"/>
    <w:rsid w:val="00F41977"/>
    <w:rsid w:val="00F43153"/>
    <w:rsid w:val="00F43AF6"/>
    <w:rsid w:val="00F448A8"/>
    <w:rsid w:val="00F4548F"/>
    <w:rsid w:val="00F46270"/>
    <w:rsid w:val="00F50571"/>
    <w:rsid w:val="00F533E8"/>
    <w:rsid w:val="00F542AE"/>
    <w:rsid w:val="00F54536"/>
    <w:rsid w:val="00F546E6"/>
    <w:rsid w:val="00F5486C"/>
    <w:rsid w:val="00F55AC7"/>
    <w:rsid w:val="00F62B3F"/>
    <w:rsid w:val="00F63B94"/>
    <w:rsid w:val="00F665C0"/>
    <w:rsid w:val="00F7365E"/>
    <w:rsid w:val="00F7469A"/>
    <w:rsid w:val="00F746C1"/>
    <w:rsid w:val="00F763ED"/>
    <w:rsid w:val="00F77051"/>
    <w:rsid w:val="00F776AB"/>
    <w:rsid w:val="00F810A7"/>
    <w:rsid w:val="00F82EFC"/>
    <w:rsid w:val="00F86DB8"/>
    <w:rsid w:val="00F91A13"/>
    <w:rsid w:val="00F921DE"/>
    <w:rsid w:val="00F94B88"/>
    <w:rsid w:val="00FA022A"/>
    <w:rsid w:val="00FA055B"/>
    <w:rsid w:val="00FA5896"/>
    <w:rsid w:val="00FA5FC9"/>
    <w:rsid w:val="00FA6E83"/>
    <w:rsid w:val="00FA7517"/>
    <w:rsid w:val="00FB0864"/>
    <w:rsid w:val="00FB13D6"/>
    <w:rsid w:val="00FB21EC"/>
    <w:rsid w:val="00FB354B"/>
    <w:rsid w:val="00FB4394"/>
    <w:rsid w:val="00FB7807"/>
    <w:rsid w:val="00FC13A0"/>
    <w:rsid w:val="00FC2CB4"/>
    <w:rsid w:val="00FC684E"/>
    <w:rsid w:val="00FC6C8B"/>
    <w:rsid w:val="00FC7FD0"/>
    <w:rsid w:val="00FD2D01"/>
    <w:rsid w:val="00FD4C0E"/>
    <w:rsid w:val="00FD5D9B"/>
    <w:rsid w:val="00FD6A89"/>
    <w:rsid w:val="00FE0F5E"/>
    <w:rsid w:val="00FE16F6"/>
    <w:rsid w:val="00FE1924"/>
    <w:rsid w:val="00FE1A97"/>
    <w:rsid w:val="00FE55DE"/>
    <w:rsid w:val="00FE686C"/>
    <w:rsid w:val="00FE6C0A"/>
    <w:rsid w:val="00FE7575"/>
    <w:rsid w:val="00FF21B1"/>
    <w:rsid w:val="00FF74A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4908"/>
    <w:pPr>
      <w:bidi/>
      <w:spacing w:line="276" w:lineRule="auto"/>
      <w:jc w:val="both"/>
    </w:pPr>
    <w:rPr>
      <w:rFonts w:ascii="Calibri" w:hAnsi="Calibri" w:cs="B Nazanin"/>
      <w:sz w:val="24"/>
      <w:szCs w:val="28"/>
      <w:lang w:bidi="ar-SA"/>
    </w:rPr>
  </w:style>
  <w:style w:type="paragraph" w:styleId="Heading1">
    <w:name w:val="heading 1"/>
    <w:aliases w:val="Heading 1فصل"/>
    <w:basedOn w:val="Normal"/>
    <w:next w:val="Normal"/>
    <w:link w:val="Heading1Char"/>
    <w:uiPriority w:val="9"/>
    <w:qFormat/>
    <w:rsid w:val="00854908"/>
    <w:pPr>
      <w:keepNext/>
      <w:pageBreakBefore/>
      <w:numPr>
        <w:numId w:val="1"/>
      </w:numPr>
      <w:tabs>
        <w:tab w:val="num" w:pos="1416"/>
      </w:tabs>
      <w:spacing w:before="240" w:after="240"/>
      <w:ind w:left="1418" w:hanging="1418"/>
      <w:jc w:val="left"/>
      <w:outlineLvl w:val="0"/>
    </w:pPr>
    <w:rPr>
      <w:rFonts w:cs="B Titr"/>
      <w:b/>
      <w:bCs/>
      <w:kern w:val="32"/>
      <w:sz w:val="36"/>
      <w:szCs w:val="36"/>
    </w:rPr>
  </w:style>
  <w:style w:type="paragraph" w:styleId="Heading2">
    <w:name w:val="heading 2"/>
    <w:basedOn w:val="Normal"/>
    <w:next w:val="NewParagraph"/>
    <w:link w:val="Heading2Char"/>
    <w:qFormat/>
    <w:rsid w:val="00854908"/>
    <w:pPr>
      <w:keepNext/>
      <w:numPr>
        <w:ilvl w:val="1"/>
        <w:numId w:val="1"/>
      </w:numPr>
      <w:tabs>
        <w:tab w:val="num" w:pos="849"/>
      </w:tabs>
      <w:spacing w:before="360" w:after="60"/>
      <w:ind w:left="851" w:hanging="851"/>
      <w:jc w:val="left"/>
      <w:outlineLvl w:val="1"/>
    </w:pPr>
    <w:rPr>
      <w:rFonts w:cs="B Titr"/>
      <w:b/>
      <w:bCs/>
      <w:sz w:val="26"/>
    </w:rPr>
  </w:style>
  <w:style w:type="paragraph" w:styleId="Heading3">
    <w:name w:val="heading 3"/>
    <w:basedOn w:val="Normal"/>
    <w:next w:val="NewParagraph"/>
    <w:link w:val="Heading3Char"/>
    <w:qFormat/>
    <w:rsid w:val="00854908"/>
    <w:pPr>
      <w:keepNext/>
      <w:numPr>
        <w:ilvl w:val="2"/>
        <w:numId w:val="1"/>
      </w:numPr>
      <w:tabs>
        <w:tab w:val="left" w:pos="1274"/>
      </w:tabs>
      <w:spacing w:before="240" w:after="60"/>
      <w:ind w:left="1276" w:hanging="1276"/>
      <w:jc w:val="left"/>
      <w:outlineLvl w:val="2"/>
    </w:pPr>
    <w:rPr>
      <w:rFonts w:cs="B Titr"/>
      <w:b/>
      <w:bCs/>
      <w:sz w:val="22"/>
      <w:szCs w:val="26"/>
    </w:rPr>
  </w:style>
  <w:style w:type="paragraph" w:styleId="Heading4">
    <w:name w:val="heading 4"/>
    <w:basedOn w:val="Normal"/>
    <w:next w:val="Normal"/>
    <w:link w:val="Heading4Char"/>
    <w:qFormat/>
    <w:rsid w:val="00854908"/>
    <w:pPr>
      <w:keepNext/>
      <w:numPr>
        <w:ilvl w:val="3"/>
        <w:numId w:val="1"/>
      </w:numPr>
      <w:tabs>
        <w:tab w:val="num" w:pos="1274"/>
      </w:tabs>
      <w:spacing w:before="240" w:after="60"/>
      <w:ind w:left="1276" w:hanging="1276"/>
      <w:jc w:val="left"/>
      <w:outlineLvl w:val="3"/>
    </w:pPr>
    <w:rPr>
      <w:b/>
      <w:bCs/>
    </w:rPr>
  </w:style>
  <w:style w:type="paragraph" w:styleId="Heading6">
    <w:name w:val="heading 6"/>
    <w:basedOn w:val="Normal"/>
    <w:next w:val="Normal"/>
    <w:link w:val="Heading6Char"/>
    <w:qFormat/>
    <w:rsid w:val="00C67079"/>
    <w:pPr>
      <w:pageBreakBefore/>
      <w:spacing w:before="360" w:after="240"/>
      <w:jc w:val="center"/>
      <w:outlineLvl w:val="5"/>
    </w:pPr>
    <w:rPr>
      <w:rFonts w:cs="Titr"/>
      <w:b/>
      <w:bCs/>
    </w:rPr>
  </w:style>
  <w:style w:type="paragraph" w:styleId="Heading7">
    <w:name w:val="heading 7"/>
    <w:basedOn w:val="Normal"/>
    <w:next w:val="Normal"/>
    <w:link w:val="Heading7Char"/>
    <w:qFormat/>
    <w:rsid w:val="00854908"/>
    <w:pPr>
      <w:numPr>
        <w:ilvl w:val="6"/>
        <w:numId w:val="1"/>
      </w:numPr>
      <w:spacing w:before="240" w:after="60"/>
      <w:outlineLvl w:val="6"/>
    </w:pPr>
    <w:rPr>
      <w:rFonts w:cs="Times New Roman"/>
      <w:szCs w:val="24"/>
    </w:rPr>
  </w:style>
  <w:style w:type="paragraph" w:styleId="Heading8">
    <w:name w:val="heading 8"/>
    <w:basedOn w:val="Normal"/>
    <w:next w:val="Normal"/>
    <w:link w:val="Heading8Char"/>
    <w:qFormat/>
    <w:rsid w:val="00854908"/>
    <w:pPr>
      <w:numPr>
        <w:ilvl w:val="7"/>
        <w:numId w:val="1"/>
      </w:numPr>
      <w:spacing w:before="240" w:after="60"/>
      <w:outlineLvl w:val="7"/>
    </w:pPr>
    <w:rPr>
      <w:rFonts w:cs="Times New Roman"/>
      <w:i/>
      <w:iCs/>
      <w:szCs w:val="24"/>
    </w:rPr>
  </w:style>
  <w:style w:type="paragraph" w:styleId="Heading9">
    <w:name w:val="heading 9"/>
    <w:basedOn w:val="Normal"/>
    <w:next w:val="Normal"/>
    <w:link w:val="Heading9Char"/>
    <w:qFormat/>
    <w:rsid w:val="0085490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
    <w:rsid w:val="00854908"/>
    <w:rPr>
      <w:rFonts w:ascii="Calibri" w:hAnsi="Calibri" w:cs="B Titr"/>
      <w:b/>
      <w:bCs/>
      <w:kern w:val="32"/>
      <w:sz w:val="36"/>
      <w:szCs w:val="36"/>
      <w:lang w:bidi="ar-SA"/>
    </w:rPr>
  </w:style>
  <w:style w:type="character" w:customStyle="1" w:styleId="Heading2Char">
    <w:name w:val="Heading 2 Char"/>
    <w:basedOn w:val="DefaultParagraphFont"/>
    <w:link w:val="Heading2"/>
    <w:rsid w:val="00854908"/>
    <w:rPr>
      <w:rFonts w:ascii="Calibri" w:hAnsi="Calibri" w:cs="B Titr"/>
      <w:b/>
      <w:bCs/>
      <w:sz w:val="26"/>
      <w:szCs w:val="28"/>
      <w:lang w:bidi="ar-SA"/>
    </w:rPr>
  </w:style>
  <w:style w:type="character" w:customStyle="1" w:styleId="Heading3Char">
    <w:name w:val="Heading 3 Char"/>
    <w:basedOn w:val="DefaultParagraphFont"/>
    <w:link w:val="Heading3"/>
    <w:rsid w:val="00854908"/>
    <w:rPr>
      <w:rFonts w:ascii="Calibri" w:hAnsi="Calibri" w:cs="B Titr"/>
      <w:b/>
      <w:bCs/>
      <w:sz w:val="22"/>
      <w:szCs w:val="26"/>
      <w:lang w:bidi="ar-SA"/>
    </w:rPr>
  </w:style>
  <w:style w:type="character" w:customStyle="1" w:styleId="Heading4Char">
    <w:name w:val="Heading 4 Char"/>
    <w:basedOn w:val="DefaultParagraphFont"/>
    <w:link w:val="Heading4"/>
    <w:rsid w:val="00854908"/>
    <w:rPr>
      <w:rFonts w:ascii="Calibri" w:hAnsi="Calibri" w:cs="B Nazanin"/>
      <w:b/>
      <w:bCs/>
      <w:sz w:val="24"/>
      <w:szCs w:val="28"/>
      <w:lang w:bidi="ar-SA"/>
    </w:rPr>
  </w:style>
  <w:style w:type="character" w:customStyle="1" w:styleId="Heading7Char">
    <w:name w:val="Heading 7 Char"/>
    <w:basedOn w:val="DefaultParagraphFont"/>
    <w:link w:val="Heading7"/>
    <w:rsid w:val="00854908"/>
    <w:rPr>
      <w:rFonts w:ascii="Calibri" w:hAnsi="Calibri"/>
      <w:sz w:val="24"/>
      <w:szCs w:val="24"/>
      <w:lang w:bidi="ar-SA"/>
    </w:rPr>
  </w:style>
  <w:style w:type="character" w:customStyle="1" w:styleId="Heading8Char">
    <w:name w:val="Heading 8 Char"/>
    <w:basedOn w:val="DefaultParagraphFont"/>
    <w:link w:val="Heading8"/>
    <w:rsid w:val="00854908"/>
    <w:rPr>
      <w:rFonts w:ascii="Calibri" w:hAnsi="Calibri"/>
      <w:i/>
      <w:iCs/>
      <w:sz w:val="24"/>
      <w:szCs w:val="24"/>
      <w:lang w:bidi="ar-SA"/>
    </w:rPr>
  </w:style>
  <w:style w:type="character" w:customStyle="1" w:styleId="Heading9Char">
    <w:name w:val="Heading 9 Char"/>
    <w:basedOn w:val="DefaultParagraphFont"/>
    <w:link w:val="Heading9"/>
    <w:rsid w:val="00854908"/>
    <w:rPr>
      <w:rFonts w:ascii="Arial" w:hAnsi="Arial" w:cs="Arial"/>
      <w:sz w:val="22"/>
      <w:szCs w:val="22"/>
      <w:lang w:bidi="ar-SA"/>
    </w:rPr>
  </w:style>
  <w:style w:type="paragraph" w:customStyle="1" w:styleId="NewParagraph">
    <w:name w:val="NewParagraph"/>
    <w:basedOn w:val="Normal"/>
    <w:rsid w:val="00854908"/>
    <w:pPr>
      <w:spacing w:before="120"/>
      <w:ind w:firstLine="288"/>
    </w:pPr>
  </w:style>
  <w:style w:type="table" w:styleId="TableGrid">
    <w:name w:val="Table Grid"/>
    <w:basedOn w:val="TableNormal"/>
    <w:rsid w:val="00854908"/>
    <w:pPr>
      <w:bidi/>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854908"/>
    <w:pPr>
      <w:bidi w:val="0"/>
      <w:ind w:left="170" w:hanging="170"/>
    </w:pPr>
    <w:rPr>
      <w:sz w:val="20"/>
      <w:szCs w:val="20"/>
      <w:lang w:bidi="fa-IR"/>
    </w:rPr>
  </w:style>
  <w:style w:type="character" w:customStyle="1" w:styleId="FootnoteTextChar">
    <w:name w:val="Footnote Text Char"/>
    <w:basedOn w:val="DefaultParagraphFont"/>
    <w:link w:val="FootnoteText"/>
    <w:uiPriority w:val="99"/>
    <w:rsid w:val="00854908"/>
    <w:rPr>
      <w:rFonts w:ascii="Calibri" w:hAnsi="Calibri" w:cs="B Nazanin"/>
    </w:rPr>
  </w:style>
  <w:style w:type="character" w:styleId="FootnoteReference">
    <w:name w:val="footnote reference"/>
    <w:basedOn w:val="DefaultParagraphFont"/>
    <w:uiPriority w:val="99"/>
    <w:rsid w:val="00854908"/>
    <w:rPr>
      <w:vertAlign w:val="superscript"/>
    </w:rPr>
  </w:style>
  <w:style w:type="paragraph" w:styleId="Caption">
    <w:name w:val="caption"/>
    <w:basedOn w:val="Normal"/>
    <w:next w:val="Normal"/>
    <w:link w:val="CaptionChar"/>
    <w:qFormat/>
    <w:rsid w:val="00854908"/>
    <w:pPr>
      <w:spacing w:after="240"/>
      <w:jc w:val="center"/>
    </w:pPr>
    <w:rPr>
      <w:b/>
      <w:bCs/>
      <w:sz w:val="20"/>
      <w:szCs w:val="24"/>
      <w:lang w:bidi="fa-IR"/>
    </w:rPr>
  </w:style>
  <w:style w:type="character" w:customStyle="1" w:styleId="CaptionChar">
    <w:name w:val="Caption Char"/>
    <w:basedOn w:val="DefaultParagraphFont"/>
    <w:link w:val="Caption"/>
    <w:rsid w:val="00854908"/>
    <w:rPr>
      <w:rFonts w:ascii="Calibri" w:hAnsi="Calibri" w:cs="B Nazanin"/>
      <w:b/>
      <w:bCs/>
      <w:szCs w:val="24"/>
    </w:rPr>
  </w:style>
  <w:style w:type="paragraph" w:styleId="ListParagraph">
    <w:name w:val="List Paragraph"/>
    <w:basedOn w:val="Normal"/>
    <w:uiPriority w:val="34"/>
    <w:qFormat/>
    <w:rsid w:val="00854908"/>
    <w:pPr>
      <w:spacing w:after="200"/>
      <w:ind w:left="720"/>
      <w:contextualSpacing/>
      <w:jc w:val="left"/>
    </w:pPr>
    <w:rPr>
      <w:rFonts w:eastAsia="Calibri"/>
      <w:sz w:val="22"/>
      <w:lang w:bidi="fa-IR"/>
    </w:rPr>
  </w:style>
  <w:style w:type="paragraph" w:customStyle="1" w:styleId="E1">
    <w:name w:val="E1"/>
    <w:basedOn w:val="Normal"/>
    <w:qFormat/>
    <w:rsid w:val="00854908"/>
    <w:pPr>
      <w:spacing w:after="200"/>
    </w:pPr>
    <w:rPr>
      <w:rFonts w:eastAsia="Calibri" w:cs="Calibri"/>
      <w:szCs w:val="24"/>
      <w:lang w:bidi="fa-IR"/>
    </w:rPr>
  </w:style>
  <w:style w:type="paragraph" w:customStyle="1" w:styleId="Style3">
    <w:name w:val="Style3"/>
    <w:basedOn w:val="NewParagraph"/>
    <w:qFormat/>
    <w:rsid w:val="00854908"/>
    <w:pPr>
      <w:widowControl w:val="0"/>
      <w:ind w:firstLine="0"/>
    </w:pPr>
  </w:style>
  <w:style w:type="paragraph" w:styleId="BalloonText">
    <w:name w:val="Balloon Text"/>
    <w:basedOn w:val="Normal"/>
    <w:link w:val="BalloonTextChar"/>
    <w:rsid w:val="0085490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54908"/>
    <w:rPr>
      <w:rFonts w:ascii="Tahoma" w:hAnsi="Tahoma" w:cs="Tahoma"/>
      <w:sz w:val="16"/>
      <w:szCs w:val="16"/>
      <w:lang w:bidi="ar-SA"/>
    </w:rPr>
  </w:style>
  <w:style w:type="character" w:customStyle="1" w:styleId="Heading6Char">
    <w:name w:val="Heading 6 Char"/>
    <w:basedOn w:val="DefaultParagraphFont"/>
    <w:link w:val="Heading6"/>
    <w:rsid w:val="00C67079"/>
    <w:rPr>
      <w:rFonts w:ascii="Calibri" w:hAnsi="Calibri" w:cs="Titr"/>
      <w:b/>
      <w:bCs/>
      <w:sz w:val="24"/>
      <w:szCs w:val="28"/>
      <w:lang w:bidi="ar-SA"/>
    </w:rPr>
  </w:style>
  <w:style w:type="paragraph" w:styleId="EndnoteText">
    <w:name w:val="endnote text"/>
    <w:basedOn w:val="Normal"/>
    <w:link w:val="EndnoteTextChar"/>
    <w:uiPriority w:val="99"/>
    <w:unhideWhenUsed/>
    <w:rsid w:val="00C67079"/>
    <w:pPr>
      <w:spacing w:line="240" w:lineRule="auto"/>
      <w:jc w:val="left"/>
    </w:pPr>
    <w:rPr>
      <w:rFonts w:ascii="Times New Roman" w:eastAsia="Calibri" w:hAnsi="Times New Roman"/>
      <w:sz w:val="20"/>
      <w:szCs w:val="20"/>
      <w:lang w:bidi="fa-IR"/>
    </w:rPr>
  </w:style>
  <w:style w:type="character" w:customStyle="1" w:styleId="EndnoteTextChar">
    <w:name w:val="Endnote Text Char"/>
    <w:basedOn w:val="DefaultParagraphFont"/>
    <w:link w:val="EndnoteText"/>
    <w:uiPriority w:val="99"/>
    <w:rsid w:val="00C67079"/>
    <w:rPr>
      <w:rFonts w:eastAsia="Calibri" w:cs="B Nazanin"/>
    </w:rPr>
  </w:style>
  <w:style w:type="character" w:styleId="EndnoteReference">
    <w:name w:val="endnote reference"/>
    <w:uiPriority w:val="99"/>
    <w:unhideWhenUsed/>
    <w:rsid w:val="00C67079"/>
    <w:rPr>
      <w:vertAlign w:val="superscript"/>
    </w:rPr>
  </w:style>
  <w:style w:type="paragraph" w:styleId="Header">
    <w:name w:val="header"/>
    <w:basedOn w:val="Normal"/>
    <w:link w:val="HeaderChar"/>
    <w:unhideWhenUsed/>
    <w:rsid w:val="00C67079"/>
    <w:pPr>
      <w:tabs>
        <w:tab w:val="center" w:pos="4513"/>
        <w:tab w:val="right" w:pos="9026"/>
      </w:tabs>
      <w:spacing w:after="200"/>
      <w:jc w:val="left"/>
    </w:pPr>
    <w:rPr>
      <w:rFonts w:ascii="Times New Roman" w:eastAsia="Calibri" w:hAnsi="Times New Roman"/>
      <w:szCs w:val="24"/>
      <w:lang w:bidi="fa-IR"/>
    </w:rPr>
  </w:style>
  <w:style w:type="character" w:customStyle="1" w:styleId="HeaderChar">
    <w:name w:val="Header Char"/>
    <w:basedOn w:val="DefaultParagraphFont"/>
    <w:link w:val="Header"/>
    <w:rsid w:val="00C67079"/>
    <w:rPr>
      <w:rFonts w:eastAsia="Calibri" w:cs="B Nazanin"/>
      <w:sz w:val="24"/>
      <w:szCs w:val="24"/>
    </w:rPr>
  </w:style>
  <w:style w:type="paragraph" w:styleId="Footer">
    <w:name w:val="footer"/>
    <w:basedOn w:val="Normal"/>
    <w:link w:val="FooterChar"/>
    <w:uiPriority w:val="99"/>
    <w:unhideWhenUsed/>
    <w:rsid w:val="00C67079"/>
    <w:pPr>
      <w:tabs>
        <w:tab w:val="center" w:pos="4513"/>
        <w:tab w:val="right" w:pos="9026"/>
      </w:tabs>
      <w:spacing w:after="200"/>
      <w:jc w:val="left"/>
    </w:pPr>
    <w:rPr>
      <w:rFonts w:ascii="Times New Roman" w:eastAsia="Calibri" w:hAnsi="Times New Roman"/>
      <w:szCs w:val="24"/>
      <w:lang w:bidi="fa-IR"/>
    </w:rPr>
  </w:style>
  <w:style w:type="character" w:customStyle="1" w:styleId="FooterChar">
    <w:name w:val="Footer Char"/>
    <w:basedOn w:val="DefaultParagraphFont"/>
    <w:link w:val="Footer"/>
    <w:uiPriority w:val="99"/>
    <w:rsid w:val="00C67079"/>
    <w:rPr>
      <w:rFonts w:eastAsia="Calibri" w:cs="B Nazanin"/>
      <w:sz w:val="24"/>
      <w:szCs w:val="24"/>
    </w:rPr>
  </w:style>
  <w:style w:type="character" w:styleId="Strong">
    <w:name w:val="Strong"/>
    <w:qFormat/>
    <w:rsid w:val="00C67079"/>
    <w:rPr>
      <w:b/>
      <w:bCs/>
    </w:rPr>
  </w:style>
  <w:style w:type="character" w:styleId="PlaceholderText">
    <w:name w:val="Placeholder Text"/>
    <w:uiPriority w:val="99"/>
    <w:semiHidden/>
    <w:rsid w:val="00C67079"/>
    <w:rPr>
      <w:color w:val="808080"/>
    </w:rPr>
  </w:style>
  <w:style w:type="table" w:styleId="Table3Deffects1">
    <w:name w:val="Table 3D effects 1"/>
    <w:basedOn w:val="TableNormal"/>
    <w:rsid w:val="00C67079"/>
    <w:rPr>
      <w:lang w:bidi="ar-S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orful1">
    <w:name w:val="Table Colorful 1"/>
    <w:basedOn w:val="TableNormal"/>
    <w:rsid w:val="00C67079"/>
    <w:rPr>
      <w:color w:val="FFFFFF"/>
      <w:lang w:bidi="ar-SA"/>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NormalWeb">
    <w:name w:val="Normal (Web)"/>
    <w:basedOn w:val="Normal"/>
    <w:uiPriority w:val="99"/>
    <w:unhideWhenUsed/>
    <w:rsid w:val="00C67079"/>
    <w:pPr>
      <w:bidi w:val="0"/>
      <w:spacing w:before="100" w:beforeAutospacing="1" w:after="100" w:afterAutospacing="1" w:line="240" w:lineRule="auto"/>
      <w:jc w:val="left"/>
    </w:pPr>
    <w:rPr>
      <w:rFonts w:ascii="Times New Roman" w:hAnsi="Times New Roman" w:cs="Times New Roman"/>
      <w:szCs w:val="24"/>
      <w:lang w:bidi="fa-IR"/>
    </w:rPr>
  </w:style>
  <w:style w:type="paragraph" w:customStyle="1" w:styleId="TitlePage">
    <w:name w:val="Title Page"/>
    <w:basedOn w:val="Normal"/>
    <w:qFormat/>
    <w:rsid w:val="00C67079"/>
    <w:pPr>
      <w:spacing w:line="360" w:lineRule="auto"/>
      <w:jc w:val="center"/>
    </w:pPr>
    <w:rPr>
      <w:rFonts w:ascii="Arial" w:hAnsi="Arial" w:cs="B Titr"/>
      <w:szCs w:val="24"/>
    </w:rPr>
  </w:style>
  <w:style w:type="paragraph" w:styleId="TOC2">
    <w:name w:val="toc 2"/>
    <w:basedOn w:val="Normal"/>
    <w:next w:val="Normal"/>
    <w:uiPriority w:val="39"/>
    <w:qFormat/>
    <w:rsid w:val="00C67079"/>
    <w:pPr>
      <w:tabs>
        <w:tab w:val="left" w:pos="1132"/>
        <w:tab w:val="right" w:leader="dot" w:pos="8787"/>
      </w:tabs>
      <w:ind w:left="990" w:hanging="706"/>
      <w:jc w:val="left"/>
    </w:pPr>
    <w:rPr>
      <w:noProof/>
      <w:lang w:bidi="fa-IR"/>
    </w:rPr>
  </w:style>
  <w:style w:type="paragraph" w:styleId="TOC3">
    <w:name w:val="toc 3"/>
    <w:basedOn w:val="Normal"/>
    <w:next w:val="Normal"/>
    <w:uiPriority w:val="39"/>
    <w:qFormat/>
    <w:rsid w:val="00C67079"/>
    <w:pPr>
      <w:tabs>
        <w:tab w:val="left" w:pos="1557"/>
        <w:tab w:val="left" w:pos="1699"/>
        <w:tab w:val="right" w:leader="dot" w:pos="8787"/>
      </w:tabs>
      <w:ind w:left="1418" w:hanging="936"/>
      <w:jc w:val="left"/>
    </w:pPr>
    <w:rPr>
      <w:noProof/>
      <w:sz w:val="22"/>
      <w:szCs w:val="26"/>
    </w:rPr>
  </w:style>
  <w:style w:type="character" w:styleId="Hyperlink">
    <w:name w:val="Hyperlink"/>
    <w:uiPriority w:val="99"/>
    <w:rsid w:val="00C67079"/>
    <w:rPr>
      <w:color w:val="0000FF"/>
      <w:u w:val="single"/>
    </w:rPr>
  </w:style>
  <w:style w:type="paragraph" w:styleId="TOC1">
    <w:name w:val="toc 1"/>
    <w:basedOn w:val="Normal"/>
    <w:next w:val="Normal"/>
    <w:uiPriority w:val="39"/>
    <w:qFormat/>
    <w:rsid w:val="00C67079"/>
    <w:pPr>
      <w:tabs>
        <w:tab w:val="left" w:pos="990"/>
        <w:tab w:val="left" w:pos="1132"/>
        <w:tab w:val="left" w:pos="1274"/>
        <w:tab w:val="right" w:leader="dot" w:pos="8787"/>
      </w:tabs>
      <w:spacing w:before="120"/>
      <w:ind w:left="1132" w:hanging="1132"/>
      <w:jc w:val="left"/>
    </w:pPr>
    <w:rPr>
      <w:b/>
      <w:bCs/>
      <w:noProof/>
      <w:lang w:bidi="fa-IR"/>
    </w:rPr>
  </w:style>
  <w:style w:type="paragraph" w:customStyle="1" w:styleId="TOCTable">
    <w:name w:val="TOC_Table"/>
    <w:basedOn w:val="Normal"/>
    <w:rsid w:val="00C67079"/>
    <w:pPr>
      <w:pBdr>
        <w:bottom w:val="single" w:sz="12" w:space="1" w:color="auto"/>
      </w:pBdr>
      <w:tabs>
        <w:tab w:val="right" w:pos="8787"/>
      </w:tabs>
      <w:spacing w:after="120"/>
    </w:pPr>
    <w:rPr>
      <w:b/>
      <w:bCs/>
      <w:sz w:val="28"/>
    </w:rPr>
  </w:style>
  <w:style w:type="character" w:styleId="FollowedHyperlink">
    <w:name w:val="FollowedHyperlink"/>
    <w:basedOn w:val="DefaultParagraphFont"/>
    <w:uiPriority w:val="99"/>
    <w:unhideWhenUsed/>
    <w:rsid w:val="00C670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shid\Desktop\aa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8E155-5D56-4517-B069-58F0712C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Template>
  <TotalTime>28</TotalTime>
  <Pages>43</Pages>
  <Words>3962</Words>
  <Characters>22589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Jamshid</dc:creator>
  <cp:lastModifiedBy>Jamshid</cp:lastModifiedBy>
  <cp:revision>9</cp:revision>
  <dcterms:created xsi:type="dcterms:W3CDTF">2013-05-26T04:57:00Z</dcterms:created>
  <dcterms:modified xsi:type="dcterms:W3CDTF">2013-05-26T06:25:00Z</dcterms:modified>
</cp:coreProperties>
</file>