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94" w:rsidRDefault="00B517CB">
      <w:pPr>
        <w:rPr>
          <w:rFonts w:hint="cs"/>
          <w:rtl/>
        </w:rPr>
      </w:pPr>
      <w:r>
        <w:rPr>
          <w:rFonts w:hint="cs"/>
          <w:rtl/>
        </w:rPr>
        <w:t>سلام</w:t>
      </w:r>
    </w:p>
    <w:p w:rsidR="00B517CB" w:rsidRDefault="00B517CB">
      <w:pPr>
        <w:rPr>
          <w:rFonts w:hint="cs"/>
          <w:rtl/>
        </w:rPr>
      </w:pPr>
      <w:r>
        <w:rPr>
          <w:rFonts w:hint="cs"/>
          <w:rtl/>
        </w:rPr>
        <w:t>این مقاله به بررسی</w:t>
      </w:r>
      <w:r w:rsidR="00B52A4D">
        <w:rPr>
          <w:rFonts w:hint="cs"/>
          <w:rtl/>
        </w:rPr>
        <w:t xml:space="preserve"> استفاده از </w:t>
      </w:r>
      <w:r w:rsidR="00B52A4D">
        <w:t>STATCOM</w:t>
      </w:r>
      <w:r w:rsidR="00B52A4D">
        <w:rPr>
          <w:rFonts w:hint="cs"/>
          <w:rtl/>
        </w:rPr>
        <w:t xml:space="preserve"> در یک مجموعه واحد بادی می</w:t>
      </w:r>
      <w:r w:rsidR="00B52A4D">
        <w:rPr>
          <w:rtl/>
        </w:rPr>
        <w:softHyphen/>
      </w:r>
      <w:r w:rsidR="00B52A4D">
        <w:rPr>
          <w:rFonts w:hint="cs"/>
          <w:rtl/>
        </w:rPr>
        <w:t>باشد. نویسنده مقاله چهار سناریو را بررسی کرد :</w:t>
      </w:r>
    </w:p>
    <w:p w:rsidR="00B52A4D" w:rsidRDefault="00B52A4D" w:rsidP="00B52A4D">
      <w:pPr>
        <w:jc w:val="center"/>
        <w:rPr>
          <w:rtl/>
        </w:rPr>
      </w:pPr>
      <w:r w:rsidRPr="00B52A4D">
        <w:rPr>
          <w:rFonts w:cs="Arial" w:hint="cs"/>
          <w:noProof/>
          <w:rtl/>
        </w:rPr>
        <w:drawing>
          <wp:inline distT="0" distB="0" distL="0" distR="0">
            <wp:extent cx="3143250" cy="11742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63" cy="118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4D" w:rsidRDefault="00B52A4D" w:rsidP="00B52A4D">
      <w:pPr>
        <w:rPr>
          <w:rtl/>
        </w:rPr>
      </w:pPr>
    </w:p>
    <w:p w:rsidR="00B52A4D" w:rsidRDefault="00B52A4D" w:rsidP="00B52A4D">
      <w:pPr>
        <w:rPr>
          <w:rFonts w:hint="cs"/>
          <w:rtl/>
        </w:rPr>
      </w:pPr>
      <w:r>
        <w:rPr>
          <w:rFonts w:hint="cs"/>
          <w:rtl/>
        </w:rPr>
        <w:t>نمای کلی سیستم :</w:t>
      </w:r>
    </w:p>
    <w:p w:rsidR="00E94DDD" w:rsidRDefault="00B52A4D" w:rsidP="00B52A4D">
      <w:pPr>
        <w:rPr>
          <w:rtl/>
        </w:rPr>
      </w:pPr>
      <w:r>
        <w:rPr>
          <w:noProof/>
        </w:rPr>
        <w:drawing>
          <wp:inline distT="0" distB="0" distL="0" distR="0" wp14:anchorId="603DC19D" wp14:editId="19235E6F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DDD" w:rsidRDefault="00E94DDD" w:rsidP="00E94DDD">
      <w:pPr>
        <w:rPr>
          <w:rtl/>
        </w:rPr>
      </w:pPr>
    </w:p>
    <w:p w:rsidR="00B52A4D" w:rsidRDefault="00E94DDD" w:rsidP="00E94DDD">
      <w:pPr>
        <w:rPr>
          <w:rFonts w:hint="cs"/>
          <w:rtl/>
        </w:rPr>
      </w:pPr>
      <w:r>
        <w:rPr>
          <w:rFonts w:hint="cs"/>
          <w:rtl/>
        </w:rPr>
        <w:t>در حالتی که هم استتکام حضور دارد و هم خطا در شبکه هست، نتایج بدین صورت خواهد بود:</w:t>
      </w:r>
    </w:p>
    <w:p w:rsidR="00E94DDD" w:rsidRDefault="00E94DDD" w:rsidP="00E94DDD">
      <w:r>
        <w:rPr>
          <w:noProof/>
        </w:rPr>
        <w:lastRenderedPageBreak/>
        <w:drawing>
          <wp:inline distT="0" distB="0" distL="0" distR="0" wp14:anchorId="6B88E8A8" wp14:editId="43F46B67">
            <wp:extent cx="5731510" cy="3222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DDD" w:rsidRDefault="00E94DDD" w:rsidP="00E94DDD"/>
    <w:p w:rsidR="00E94DDD" w:rsidRDefault="00201437" w:rsidP="00E94DDD">
      <w:pPr>
        <w:rPr>
          <w:rFonts w:hint="cs"/>
          <w:rtl/>
        </w:rPr>
      </w:pPr>
      <w:r>
        <w:rPr>
          <w:rFonts w:hint="cs"/>
          <w:rtl/>
        </w:rPr>
        <w:t xml:space="preserve">در حالتی ک </w:t>
      </w:r>
      <w:r w:rsidR="00E94DDD">
        <w:rPr>
          <w:rFonts w:hint="cs"/>
          <w:rtl/>
        </w:rPr>
        <w:t>نه خطا داریم و نه استتکام :</w:t>
      </w:r>
    </w:p>
    <w:p w:rsidR="00201437" w:rsidRDefault="00E94DDD" w:rsidP="00E94DDD">
      <w:r>
        <w:rPr>
          <w:noProof/>
        </w:rPr>
        <w:drawing>
          <wp:inline distT="0" distB="0" distL="0" distR="0" wp14:anchorId="21C95C3A" wp14:editId="13568463">
            <wp:extent cx="5731510" cy="32226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37" w:rsidRDefault="00201437" w:rsidP="00201437"/>
    <w:p w:rsidR="00E94DDD" w:rsidRDefault="00201437" w:rsidP="00201437">
      <w:pPr>
        <w:rPr>
          <w:rFonts w:hint="cs"/>
          <w:rtl/>
        </w:rPr>
      </w:pPr>
      <w:r>
        <w:rPr>
          <w:rFonts w:hint="cs"/>
          <w:rtl/>
        </w:rPr>
        <w:t>در حالتی که استتکام داریم ولی خطا در سیستم نباشد:</w:t>
      </w:r>
    </w:p>
    <w:p w:rsidR="00201437" w:rsidRDefault="00201437" w:rsidP="00201437">
      <w:r>
        <w:rPr>
          <w:noProof/>
        </w:rPr>
        <w:lastRenderedPageBreak/>
        <w:drawing>
          <wp:inline distT="0" distB="0" distL="0" distR="0" wp14:anchorId="029E02F8" wp14:editId="71D7B5EF">
            <wp:extent cx="5731510" cy="32226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37" w:rsidRDefault="00201437" w:rsidP="00201437"/>
    <w:p w:rsidR="00201437" w:rsidRDefault="00201437" w:rsidP="00201437">
      <w:pPr>
        <w:rPr>
          <w:rFonts w:hint="cs"/>
          <w:rtl/>
        </w:rPr>
      </w:pPr>
      <w:r>
        <w:rPr>
          <w:rFonts w:hint="cs"/>
          <w:rtl/>
        </w:rPr>
        <w:t>حالتی که استتکام نباشد ولی خطا باشد هم به همین ترتیب حواهد بود.</w:t>
      </w:r>
    </w:p>
    <w:p w:rsidR="00201437" w:rsidRPr="00201437" w:rsidRDefault="00201437" w:rsidP="00201437">
      <w:r>
        <w:rPr>
          <w:rFonts w:hint="cs"/>
          <w:rtl/>
        </w:rPr>
        <w:t>دقت شود که در حالتی که خطا در سیستم باشد اجرای برنامه  در موقع وقوع خطا (</w:t>
      </w:r>
      <w:r>
        <w:t>t=15</w:t>
      </w:r>
      <w:r>
        <w:rPr>
          <w:rFonts w:hint="cs"/>
          <w:rtl/>
        </w:rPr>
        <w:t>) چند ساعتی طول میکشد.</w:t>
      </w:r>
      <w:bookmarkStart w:id="0" w:name="_GoBack"/>
      <w:bookmarkEnd w:id="0"/>
    </w:p>
    <w:sectPr w:rsidR="00201437" w:rsidRPr="00201437" w:rsidSect="005857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CB"/>
    <w:rsid w:val="00201437"/>
    <w:rsid w:val="0058571E"/>
    <w:rsid w:val="00B517CB"/>
    <w:rsid w:val="00B52A4D"/>
    <w:rsid w:val="00CF6894"/>
    <w:rsid w:val="00E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194E94C-E1DB-4D98-857C-7F300B6B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Jam</cp:lastModifiedBy>
  <cp:revision>1</cp:revision>
  <dcterms:created xsi:type="dcterms:W3CDTF">2015-02-05T14:08:00Z</dcterms:created>
  <dcterms:modified xsi:type="dcterms:W3CDTF">2015-02-05T15:31:00Z</dcterms:modified>
</cp:coreProperties>
</file>