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B1" w:rsidRPr="00653AB1" w:rsidRDefault="00653AB1" w:rsidP="00653AB1">
      <w:pPr>
        <w:jc w:val="center"/>
        <w:rPr>
          <w:b/>
          <w:bCs/>
          <w:sz w:val="36"/>
          <w:szCs w:val="40"/>
          <w:rtl/>
        </w:rPr>
      </w:pPr>
      <w:r w:rsidRPr="00653AB1">
        <w:rPr>
          <w:rFonts w:hint="cs"/>
          <w:b/>
          <w:bCs/>
          <w:sz w:val="36"/>
          <w:szCs w:val="40"/>
          <w:rtl/>
        </w:rPr>
        <w:t>به نام خدا</w:t>
      </w:r>
    </w:p>
    <w:p w:rsidR="00653AB1" w:rsidRDefault="00653AB1" w:rsidP="00653AB1">
      <w:pPr>
        <w:jc w:val="center"/>
        <w:rPr>
          <w:b/>
          <w:bCs/>
          <w:sz w:val="44"/>
          <w:szCs w:val="48"/>
          <w:rtl/>
        </w:rPr>
      </w:pPr>
    </w:p>
    <w:p w:rsidR="00653AB1" w:rsidRDefault="00653AB1" w:rsidP="00653AB1">
      <w:pPr>
        <w:jc w:val="center"/>
        <w:rPr>
          <w:b/>
          <w:bCs/>
          <w:sz w:val="44"/>
          <w:szCs w:val="48"/>
          <w:rtl/>
        </w:rPr>
      </w:pPr>
    </w:p>
    <w:p w:rsidR="00653AB1" w:rsidRDefault="00653AB1" w:rsidP="00653AB1">
      <w:pPr>
        <w:jc w:val="center"/>
        <w:rPr>
          <w:rFonts w:cs="B Titr"/>
          <w:b/>
          <w:bCs/>
          <w:sz w:val="56"/>
          <w:szCs w:val="60"/>
        </w:rPr>
      </w:pPr>
    </w:p>
    <w:p w:rsidR="00653AB1" w:rsidRPr="00653AB1" w:rsidRDefault="00653AB1" w:rsidP="00653AB1">
      <w:pPr>
        <w:jc w:val="center"/>
        <w:rPr>
          <w:rFonts w:cs="B Titr"/>
          <w:b/>
          <w:bCs/>
          <w:sz w:val="56"/>
          <w:szCs w:val="60"/>
          <w:rtl/>
        </w:rPr>
      </w:pPr>
      <w:r w:rsidRPr="00653AB1">
        <w:rPr>
          <w:rFonts w:cs="B Titr" w:hint="cs"/>
          <w:b/>
          <w:bCs/>
          <w:sz w:val="56"/>
          <w:szCs w:val="60"/>
          <w:rtl/>
        </w:rPr>
        <w:t>پروژه کنترل مقاوم</w:t>
      </w:r>
    </w:p>
    <w:p w:rsidR="00653AB1" w:rsidRPr="00653AB1" w:rsidRDefault="00653AB1" w:rsidP="00653AB1">
      <w:pPr>
        <w:jc w:val="center"/>
        <w:rPr>
          <w:b/>
          <w:bCs/>
          <w:sz w:val="44"/>
          <w:szCs w:val="48"/>
        </w:rPr>
      </w:pPr>
    </w:p>
    <w:p w:rsidR="00653AB1" w:rsidRDefault="00653AB1">
      <w:pPr>
        <w:bidi w:val="0"/>
        <w:jc w:val="left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653AB1" w:rsidRPr="00653AB1" w:rsidRDefault="00653AB1" w:rsidP="00653AB1">
      <w:pPr>
        <w:jc w:val="center"/>
        <w:rPr>
          <w:b/>
          <w:bCs/>
          <w:rtl/>
        </w:rPr>
      </w:pPr>
      <w:r w:rsidRPr="00653AB1">
        <w:rPr>
          <w:rFonts w:hint="cs"/>
          <w:b/>
          <w:bCs/>
          <w:rtl/>
        </w:rPr>
        <w:lastRenderedPageBreak/>
        <w:t>پیاده سازی مقاله های زیر</w:t>
      </w:r>
    </w:p>
    <w:p w:rsidR="00653AB1" w:rsidRDefault="00653AB1">
      <w:pPr>
        <w:rPr>
          <w:rtl/>
        </w:rPr>
      </w:pPr>
      <w:r>
        <w:rPr>
          <w:noProof/>
          <w:lang w:bidi="ar-SA"/>
        </w:rPr>
        <w:drawing>
          <wp:inline distT="0" distB="0" distL="0" distR="0">
            <wp:extent cx="5943600" cy="3136265"/>
            <wp:effectExtent l="190500" t="190500" r="171450" b="1784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3AB1" w:rsidRDefault="00653AB1" w:rsidP="00653AB1">
      <w:pPr>
        <w:jc w:val="center"/>
        <w:rPr>
          <w:rtl/>
        </w:rPr>
      </w:pPr>
      <w:r>
        <w:rPr>
          <w:rFonts w:hint="cs"/>
          <w:rtl/>
        </w:rPr>
        <w:t>و</w:t>
      </w:r>
    </w:p>
    <w:p w:rsidR="00653AB1" w:rsidRDefault="00653AB1">
      <w:pPr>
        <w:rPr>
          <w:rtl/>
        </w:rPr>
      </w:pPr>
      <w:r>
        <w:rPr>
          <w:noProof/>
          <w:lang w:bidi="ar-SA"/>
        </w:rPr>
        <w:drawing>
          <wp:inline distT="0" distB="0" distL="0" distR="0">
            <wp:extent cx="5943600" cy="1336040"/>
            <wp:effectExtent l="190500" t="190500" r="171450" b="1689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3AB1" w:rsidRPr="00653AB1" w:rsidRDefault="00653AB1" w:rsidP="00653AB1">
      <w:pPr>
        <w:jc w:val="center"/>
        <w:rPr>
          <w:b/>
          <w:bCs/>
          <w:rtl/>
        </w:rPr>
      </w:pPr>
      <w:r w:rsidRPr="00653AB1">
        <w:rPr>
          <w:rFonts w:hint="cs"/>
          <w:b/>
          <w:bCs/>
          <w:rtl/>
        </w:rPr>
        <w:t xml:space="preserve">با نرم افزار </w:t>
      </w:r>
      <w:r w:rsidRPr="00653AB1">
        <w:rPr>
          <w:b/>
          <w:bCs/>
        </w:rPr>
        <w:t>MATLAB</w:t>
      </w:r>
      <w:r>
        <w:rPr>
          <w:rtl/>
        </w:rPr>
        <w:br w:type="page"/>
      </w:r>
    </w:p>
    <w:p w:rsidR="00653AB1" w:rsidRPr="0059737C" w:rsidRDefault="00653AB1" w:rsidP="0059737C">
      <w:pPr>
        <w:spacing w:line="360" w:lineRule="auto"/>
        <w:rPr>
          <w:b/>
          <w:bCs/>
          <w:rtl/>
        </w:rPr>
      </w:pPr>
      <w:r w:rsidRPr="0059737C">
        <w:rPr>
          <w:rFonts w:hint="cs"/>
          <w:b/>
          <w:bCs/>
          <w:rtl/>
        </w:rPr>
        <w:lastRenderedPageBreak/>
        <w:t>برنامه متلب به طور کامل کامنت گذاری شده است</w:t>
      </w:r>
    </w:p>
    <w:p w:rsidR="00653AB1" w:rsidRPr="0059737C" w:rsidRDefault="00653AB1" w:rsidP="0059737C">
      <w:pPr>
        <w:spacing w:line="360" w:lineRule="auto"/>
        <w:rPr>
          <w:b/>
          <w:bCs/>
        </w:rPr>
      </w:pPr>
      <w:r w:rsidRPr="0059737C">
        <w:rPr>
          <w:rFonts w:hint="cs"/>
          <w:b/>
          <w:bCs/>
          <w:rtl/>
        </w:rPr>
        <w:t>و البته به نکات زیر دقت کنید:</w:t>
      </w:r>
    </w:p>
    <w:p w:rsidR="00643C19" w:rsidRPr="0059737C" w:rsidRDefault="002A3FE9" w:rsidP="0059737C">
      <w:pPr>
        <w:pStyle w:val="ListParagraph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59737C">
        <w:rPr>
          <w:rFonts w:hint="cs"/>
          <w:b/>
          <w:bCs/>
          <w:rtl/>
        </w:rPr>
        <w:t xml:space="preserve">در خط 4 برنامه به تعریف </w:t>
      </w:r>
      <w:r w:rsidRPr="0059737C">
        <w:rPr>
          <w:b/>
          <w:bCs/>
        </w:rPr>
        <w:t>s</w:t>
      </w:r>
      <w:r w:rsidRPr="0059737C">
        <w:rPr>
          <w:rFonts w:hint="cs"/>
          <w:b/>
          <w:bCs/>
          <w:rtl/>
        </w:rPr>
        <w:t xml:space="preserve"> به عنوان یک تابع می پردازیم.</w:t>
      </w:r>
    </w:p>
    <w:p w:rsidR="002A3FE9" w:rsidRPr="0059737C" w:rsidRDefault="002A3FE9" w:rsidP="0059737C">
      <w:pPr>
        <w:pStyle w:val="ListParagraph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59737C">
        <w:rPr>
          <w:rFonts w:hint="cs"/>
          <w:b/>
          <w:bCs/>
          <w:rtl/>
        </w:rPr>
        <w:t>سپس سیستم را به صورت داده شده در مقاله تعریف می کنیم</w:t>
      </w:r>
      <w:r w:rsidR="0059737C">
        <w:rPr>
          <w:b/>
          <w:bCs/>
        </w:rPr>
        <w:t>.</w:t>
      </w:r>
    </w:p>
    <w:p w:rsidR="002A3FE9" w:rsidRPr="0059737C" w:rsidRDefault="002A3FE9" w:rsidP="0059737C">
      <w:pPr>
        <w:pStyle w:val="ListParagraph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59737C">
        <w:rPr>
          <w:rFonts w:hint="cs"/>
          <w:b/>
          <w:bCs/>
          <w:rtl/>
        </w:rPr>
        <w:t>سپس وزن های مربوطه که همان فیلتر طراحی شده است را قرار میدهیم</w:t>
      </w:r>
      <w:r w:rsidR="0059737C">
        <w:rPr>
          <w:b/>
          <w:bCs/>
        </w:rPr>
        <w:t>.</w:t>
      </w:r>
    </w:p>
    <w:p w:rsidR="002A3FE9" w:rsidRPr="0059737C" w:rsidRDefault="002A3FE9" w:rsidP="0059737C">
      <w:pPr>
        <w:pStyle w:val="ListParagraph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59737C">
        <w:rPr>
          <w:rFonts w:hint="cs"/>
          <w:b/>
          <w:bCs/>
          <w:rtl/>
        </w:rPr>
        <w:t xml:space="preserve">سپس از تابع </w:t>
      </w:r>
      <w:r w:rsidRPr="0059737C">
        <w:rPr>
          <w:b/>
          <w:bCs/>
        </w:rPr>
        <w:t>GUWA</w:t>
      </w:r>
      <w:r w:rsidRPr="0059737C">
        <w:rPr>
          <w:rFonts w:hint="cs"/>
          <w:b/>
          <w:bCs/>
          <w:rtl/>
        </w:rPr>
        <w:t xml:space="preserve"> برای شکل دهی پلنت استفاده می کنیم</w:t>
      </w:r>
      <w:r w:rsidR="0059737C">
        <w:rPr>
          <w:b/>
          <w:bCs/>
        </w:rPr>
        <w:t>.</w:t>
      </w:r>
    </w:p>
    <w:p w:rsidR="002A3FE9" w:rsidRPr="0059737C" w:rsidRDefault="002A3FE9" w:rsidP="0059737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59737C">
        <w:rPr>
          <w:rFonts w:hint="cs"/>
          <w:b/>
          <w:bCs/>
          <w:rtl/>
        </w:rPr>
        <w:t xml:space="preserve">و در نهایت توسط تابع </w:t>
      </w:r>
      <w:proofErr w:type="spellStart"/>
      <w:r w:rsidRPr="0059737C">
        <w:rPr>
          <w:b/>
          <w:bCs/>
        </w:rPr>
        <w:t>hinfsyn</w:t>
      </w:r>
      <w:proofErr w:type="spellEnd"/>
      <w:r w:rsidRPr="0059737C">
        <w:rPr>
          <w:rFonts w:hint="cs"/>
          <w:b/>
          <w:bCs/>
          <w:rtl/>
        </w:rPr>
        <w:t xml:space="preserve"> محاسبات را انجام می دهیم</w:t>
      </w:r>
      <w:r w:rsidR="0059737C">
        <w:rPr>
          <w:b/>
          <w:bCs/>
        </w:rPr>
        <w:t>.</w:t>
      </w:r>
      <w:bookmarkStart w:id="0" w:name="_GoBack"/>
      <w:bookmarkEnd w:id="0"/>
    </w:p>
    <w:p w:rsidR="00653AB1" w:rsidRDefault="00653AB1" w:rsidP="00653AB1">
      <w:pPr>
        <w:rPr>
          <w:rtl/>
        </w:rPr>
      </w:pPr>
    </w:p>
    <w:p w:rsidR="00653AB1" w:rsidRDefault="00653AB1">
      <w:pPr>
        <w:bidi w:val="0"/>
        <w:jc w:val="left"/>
        <w:rPr>
          <w:rtl/>
        </w:rPr>
      </w:pPr>
      <w:r>
        <w:rPr>
          <w:rtl/>
        </w:rPr>
        <w:br w:type="page"/>
      </w:r>
    </w:p>
    <w:p w:rsidR="00653AB1" w:rsidRDefault="00653AB1" w:rsidP="00653AB1">
      <w:pPr>
        <w:rPr>
          <w:rtl/>
        </w:rPr>
      </w:pPr>
      <w:r>
        <w:rPr>
          <w:rFonts w:hint="cs"/>
          <w:rtl/>
        </w:rPr>
        <w:lastRenderedPageBreak/>
        <w:t>نتایج شبیه سازی:</w:t>
      </w:r>
    </w:p>
    <w:p w:rsidR="00653AB1" w:rsidRDefault="00653AB1" w:rsidP="00653AB1">
      <w:pPr>
        <w:rPr>
          <w:rtl/>
        </w:rPr>
      </w:pPr>
      <w:r>
        <w:rPr>
          <w:rFonts w:hint="cs"/>
          <w:rtl/>
        </w:rPr>
        <w:t>با اجرای برنامه نمودار های بدست آمده در مقالات بدست می آید:</w:t>
      </w:r>
    </w:p>
    <w:p w:rsidR="00653AB1" w:rsidRDefault="00653AB1" w:rsidP="00653AB1">
      <w:pPr>
        <w:jc w:val="center"/>
        <w:rPr>
          <w:rtl/>
        </w:rPr>
      </w:pPr>
      <w:r>
        <w:rPr>
          <w:noProof/>
          <w:rtl/>
          <w:lang w:bidi="ar-SA"/>
        </w:rPr>
        <w:drawing>
          <wp:inline distT="0" distB="0" distL="0" distR="0">
            <wp:extent cx="6097467" cy="4774019"/>
            <wp:effectExtent l="0" t="0" r="0" b="0"/>
            <wp:docPr id="4" name="Picture 4" descr="D:\Users\HNik\Desktop\robust\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Nik\Desktop\robust\fi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609" cy="47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B1" w:rsidRDefault="00653AB1" w:rsidP="00653AB1">
      <w:pPr>
        <w:jc w:val="center"/>
        <w:rPr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>
            <wp:extent cx="5611543" cy="4359348"/>
            <wp:effectExtent l="190500" t="190500" r="179705" b="174625"/>
            <wp:docPr id="3" name="Picture 3" descr="D:\Users\HNik\Desktop\robust\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Nik\Desktop\robust\fig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63" cy="4359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3AB1" w:rsidRDefault="00653AB1" w:rsidP="00653AB1">
      <w:pPr>
        <w:jc w:val="center"/>
        <w:rPr>
          <w:rtl/>
        </w:rPr>
      </w:pPr>
    </w:p>
    <w:p w:rsidR="00653AB1" w:rsidRDefault="00653AB1" w:rsidP="00653AB1">
      <w:pPr>
        <w:jc w:val="center"/>
        <w:rPr>
          <w:rtl/>
        </w:rPr>
      </w:pPr>
    </w:p>
    <w:p w:rsidR="00653AB1" w:rsidRPr="00653AB1" w:rsidRDefault="00653AB1" w:rsidP="00653AB1">
      <w:pPr>
        <w:jc w:val="center"/>
        <w:rPr>
          <w:b/>
          <w:bCs/>
          <w:sz w:val="32"/>
          <w:szCs w:val="36"/>
          <w:rtl/>
        </w:rPr>
      </w:pPr>
      <w:r w:rsidRPr="00653AB1">
        <w:rPr>
          <w:rFonts w:hint="cs"/>
          <w:b/>
          <w:bCs/>
          <w:sz w:val="32"/>
          <w:szCs w:val="36"/>
          <w:rtl/>
        </w:rPr>
        <w:t>پایان</w:t>
      </w:r>
    </w:p>
    <w:sectPr w:rsidR="00653AB1" w:rsidRPr="00653AB1" w:rsidSect="0064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1738"/>
    <w:multiLevelType w:val="hybridMultilevel"/>
    <w:tmpl w:val="F938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3FE9"/>
    <w:rsid w:val="00003866"/>
    <w:rsid w:val="000401E0"/>
    <w:rsid w:val="000845BD"/>
    <w:rsid w:val="00097CB3"/>
    <w:rsid w:val="000E5579"/>
    <w:rsid w:val="000F145E"/>
    <w:rsid w:val="0013032E"/>
    <w:rsid w:val="001373A2"/>
    <w:rsid w:val="0014099D"/>
    <w:rsid w:val="001546D6"/>
    <w:rsid w:val="001A38F4"/>
    <w:rsid w:val="001E6097"/>
    <w:rsid w:val="002611C7"/>
    <w:rsid w:val="00261EC5"/>
    <w:rsid w:val="00284A88"/>
    <w:rsid w:val="002963B4"/>
    <w:rsid w:val="002A3FE9"/>
    <w:rsid w:val="003124E7"/>
    <w:rsid w:val="00376ED7"/>
    <w:rsid w:val="00394967"/>
    <w:rsid w:val="003C2E43"/>
    <w:rsid w:val="003E5A95"/>
    <w:rsid w:val="004945F3"/>
    <w:rsid w:val="00495FAF"/>
    <w:rsid w:val="004E4828"/>
    <w:rsid w:val="0050143F"/>
    <w:rsid w:val="00506EB7"/>
    <w:rsid w:val="005633FE"/>
    <w:rsid w:val="0059737C"/>
    <w:rsid w:val="00597564"/>
    <w:rsid w:val="005B366F"/>
    <w:rsid w:val="005C17BE"/>
    <w:rsid w:val="005D00EC"/>
    <w:rsid w:val="005F7BAE"/>
    <w:rsid w:val="00623733"/>
    <w:rsid w:val="00634EF6"/>
    <w:rsid w:val="00640430"/>
    <w:rsid w:val="00643C19"/>
    <w:rsid w:val="00653AB1"/>
    <w:rsid w:val="00675C6F"/>
    <w:rsid w:val="006B734A"/>
    <w:rsid w:val="006F4B61"/>
    <w:rsid w:val="00715716"/>
    <w:rsid w:val="0073175F"/>
    <w:rsid w:val="007A1B79"/>
    <w:rsid w:val="007C5449"/>
    <w:rsid w:val="007F41DE"/>
    <w:rsid w:val="00820855"/>
    <w:rsid w:val="008354E6"/>
    <w:rsid w:val="00837079"/>
    <w:rsid w:val="00860DA5"/>
    <w:rsid w:val="008D7CFE"/>
    <w:rsid w:val="009073D5"/>
    <w:rsid w:val="00910B76"/>
    <w:rsid w:val="0092769F"/>
    <w:rsid w:val="00944F81"/>
    <w:rsid w:val="0096451D"/>
    <w:rsid w:val="00A11603"/>
    <w:rsid w:val="00A9591F"/>
    <w:rsid w:val="00AA38E9"/>
    <w:rsid w:val="00B87E27"/>
    <w:rsid w:val="00BC7D83"/>
    <w:rsid w:val="00C4503C"/>
    <w:rsid w:val="00CA61D4"/>
    <w:rsid w:val="00CF06C6"/>
    <w:rsid w:val="00D166ED"/>
    <w:rsid w:val="00D34F39"/>
    <w:rsid w:val="00D42DAD"/>
    <w:rsid w:val="00D76BCB"/>
    <w:rsid w:val="00D856EE"/>
    <w:rsid w:val="00D86F79"/>
    <w:rsid w:val="00DB5FAB"/>
    <w:rsid w:val="00DB7089"/>
    <w:rsid w:val="00E43D41"/>
    <w:rsid w:val="00FB3719"/>
    <w:rsid w:val="00FD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79"/>
    <w:pPr>
      <w:bidi/>
      <w:jc w:val="lowKashida"/>
    </w:pPr>
    <w:rPr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B79"/>
    <w:pPr>
      <w:keepNext/>
      <w:keepLines/>
      <w:spacing w:before="480" w:after="0"/>
      <w:outlineLvl w:val="0"/>
    </w:pPr>
    <w:rPr>
      <w:rFonts w:eastAsiaTheme="majorEastAs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B79"/>
    <w:rPr>
      <w:rFonts w:eastAsiaTheme="majorEastAsia"/>
      <w:b/>
      <w:bCs/>
      <w:sz w:val="28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7A1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B79"/>
    <w:rPr>
      <w:rFonts w:eastAsiaTheme="majorEastAsia"/>
      <w:spacing w:val="5"/>
      <w:kern w:val="28"/>
      <w:sz w:val="52"/>
      <w:szCs w:val="5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B1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5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sadra</cp:lastModifiedBy>
  <cp:revision>6</cp:revision>
  <dcterms:created xsi:type="dcterms:W3CDTF">2012-08-07T22:25:00Z</dcterms:created>
  <dcterms:modified xsi:type="dcterms:W3CDTF">2018-02-02T22:09:00Z</dcterms:modified>
</cp:coreProperties>
</file>